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ACB" w:rsidRPr="000C2569" w:rsidRDefault="003D6ACB" w:rsidP="003D6ACB">
      <w:pPr>
        <w:ind w:left="3402" w:right="4818"/>
        <w:jc w:val="center"/>
        <w:rPr>
          <w:rFonts w:ascii="Times New Roman" w:hAnsi="Times New Roman" w:cs="Times New Roman"/>
        </w:rPr>
      </w:pPr>
      <w:r w:rsidRPr="00892EC6">
        <w:rPr>
          <w:rFonts w:ascii="Times New Roman" w:hAnsi="Times New Roman" w:cs="Times New Roman"/>
        </w:rPr>
        <w:t>ДОГОВОР №</w:t>
      </w:r>
    </w:p>
    <w:p w:rsidR="003D6ACB" w:rsidRPr="007E0911" w:rsidRDefault="003D6ACB" w:rsidP="003D6ACB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>об образовании на обучение по образовательным программам среднего профессионального образования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г. Москва    </w:t>
      </w:r>
      <w:r w:rsidRPr="007E0911">
        <w:rPr>
          <w:rFonts w:ascii="Times New Roman" w:hAnsi="Times New Roman" w:cs="Times New Roman"/>
          <w:sz w:val="19"/>
          <w:szCs w:val="19"/>
        </w:rPr>
        <w:tab/>
      </w:r>
      <w:r w:rsidRPr="007E0911">
        <w:rPr>
          <w:rFonts w:ascii="Times New Roman" w:hAnsi="Times New Roman" w:cs="Times New Roman"/>
          <w:sz w:val="19"/>
          <w:szCs w:val="19"/>
        </w:rPr>
        <w:tab/>
      </w:r>
      <w:r w:rsidRPr="007E0911">
        <w:rPr>
          <w:rFonts w:ascii="Times New Roman" w:hAnsi="Times New Roman" w:cs="Times New Roman"/>
          <w:sz w:val="19"/>
          <w:szCs w:val="19"/>
        </w:rPr>
        <w:tab/>
      </w:r>
      <w:r w:rsidRPr="007E0911">
        <w:rPr>
          <w:rFonts w:ascii="Times New Roman" w:hAnsi="Times New Roman" w:cs="Times New Roman"/>
          <w:sz w:val="19"/>
          <w:szCs w:val="19"/>
        </w:rPr>
        <w:tab/>
      </w:r>
      <w:r w:rsidRPr="007E0911">
        <w:rPr>
          <w:rFonts w:ascii="Times New Roman" w:hAnsi="Times New Roman" w:cs="Times New Roman"/>
          <w:sz w:val="19"/>
          <w:szCs w:val="19"/>
        </w:rPr>
        <w:tab/>
      </w:r>
      <w:r w:rsidRPr="007E0911">
        <w:rPr>
          <w:rFonts w:ascii="Times New Roman" w:hAnsi="Times New Roman" w:cs="Times New Roman"/>
          <w:sz w:val="19"/>
          <w:szCs w:val="19"/>
        </w:rPr>
        <w:tab/>
      </w:r>
      <w:r w:rsidRPr="007E0911">
        <w:rPr>
          <w:rFonts w:ascii="Times New Roman" w:hAnsi="Times New Roman" w:cs="Times New Roman"/>
          <w:sz w:val="19"/>
          <w:szCs w:val="19"/>
        </w:rPr>
        <w:tab/>
      </w:r>
      <w:r w:rsidRPr="007E0911">
        <w:rPr>
          <w:rFonts w:ascii="Times New Roman" w:hAnsi="Times New Roman" w:cs="Times New Roman"/>
          <w:sz w:val="19"/>
          <w:szCs w:val="19"/>
        </w:rPr>
        <w:tab/>
      </w:r>
      <w:r>
        <w:rPr>
          <w:rFonts w:ascii="Times New Roman" w:hAnsi="Times New Roman" w:cs="Times New Roman"/>
          <w:sz w:val="19"/>
          <w:szCs w:val="19"/>
        </w:rPr>
        <w:t xml:space="preserve">            </w:t>
      </w:r>
      <w:proofErr w:type="gramStart"/>
      <w:r>
        <w:rPr>
          <w:rFonts w:ascii="Times New Roman" w:hAnsi="Times New Roman" w:cs="Times New Roman"/>
          <w:sz w:val="19"/>
          <w:szCs w:val="19"/>
        </w:rPr>
        <w:t xml:space="preserve">   «</w:t>
      </w:r>
      <w:proofErr w:type="gramEnd"/>
      <w:r>
        <w:rPr>
          <w:rFonts w:ascii="Times New Roman" w:hAnsi="Times New Roman" w:cs="Times New Roman"/>
          <w:sz w:val="19"/>
          <w:szCs w:val="19"/>
        </w:rPr>
        <w:t xml:space="preserve">        »                                        202   г.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noProof/>
          <w:sz w:val="19"/>
          <w:szCs w:val="19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04C99E" wp14:editId="1FB791DC">
                <wp:simplePos x="0" y="0"/>
                <wp:positionH relativeFrom="column">
                  <wp:posOffset>4541520</wp:posOffset>
                </wp:positionH>
                <wp:positionV relativeFrom="paragraph">
                  <wp:posOffset>9525</wp:posOffset>
                </wp:positionV>
                <wp:extent cx="1819275" cy="0"/>
                <wp:effectExtent l="9525" t="9525" r="9525" b="9525"/>
                <wp:wrapNone/>
                <wp:docPr id="27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19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AE9D2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9" o:spid="_x0000_s1026" type="#_x0000_t32" style="position:absolute;margin-left:357.6pt;margin-top:.75pt;width:143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I/NIQIAAD0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"/>
            </w:pict>
          </mc:Fallback>
        </mc:AlternateContent>
      </w:r>
    </w:p>
    <w:p w:rsidR="003D6ACB" w:rsidRPr="00D95B94" w:rsidRDefault="003D6ACB" w:rsidP="003D6ACB">
      <w:pPr>
        <w:spacing w:after="0" w:line="240" w:lineRule="auto"/>
        <w:ind w:firstLine="284"/>
        <w:jc w:val="both"/>
      </w:pPr>
      <w:r w:rsidRPr="007E0911">
        <w:rPr>
          <w:rFonts w:ascii="Times New Roman" w:hAnsi="Times New Roman" w:cs="Times New Roman"/>
          <w:b/>
          <w:sz w:val="19"/>
          <w:szCs w:val="19"/>
        </w:rPr>
        <w:t>АНО ПОО «Колледж экономики, права и информационных технологий»</w:t>
      </w:r>
      <w:r w:rsidRPr="007E0911">
        <w:rPr>
          <w:rFonts w:ascii="Times New Roman" w:hAnsi="Times New Roman" w:cs="Times New Roman"/>
          <w:sz w:val="19"/>
          <w:szCs w:val="19"/>
        </w:rPr>
        <w:t xml:space="preserve"> (далее по тексту – Колледж), на основании лицензии серии 77Л01 № 0009375, регистрационный № 038531 от «17» июля 2017 г., выданной Департаментом образования города Москвы, срок действия: бессрочно, в лице директора </w:t>
      </w:r>
      <w:proofErr w:type="spellStart"/>
      <w:r w:rsidRPr="007E0911">
        <w:rPr>
          <w:rFonts w:ascii="Times New Roman" w:hAnsi="Times New Roman" w:cs="Times New Roman"/>
          <w:b/>
          <w:sz w:val="19"/>
          <w:szCs w:val="19"/>
        </w:rPr>
        <w:t>Ярощука</w:t>
      </w:r>
      <w:proofErr w:type="spellEnd"/>
      <w:r w:rsidRPr="007E0911">
        <w:rPr>
          <w:rFonts w:ascii="Times New Roman" w:hAnsi="Times New Roman" w:cs="Times New Roman"/>
          <w:b/>
          <w:sz w:val="19"/>
          <w:szCs w:val="19"/>
        </w:rPr>
        <w:t xml:space="preserve"> Анатолия Борисовича</w:t>
      </w:r>
      <w:r w:rsidRPr="007E0911">
        <w:rPr>
          <w:rFonts w:ascii="Times New Roman" w:hAnsi="Times New Roman" w:cs="Times New Roman"/>
          <w:sz w:val="19"/>
          <w:szCs w:val="19"/>
        </w:rPr>
        <w:t>, действующе</w:t>
      </w:r>
      <w:r>
        <w:rPr>
          <w:rFonts w:ascii="Times New Roman" w:hAnsi="Times New Roman" w:cs="Times New Roman"/>
          <w:sz w:val="19"/>
          <w:szCs w:val="19"/>
        </w:rPr>
        <w:t>го</w:t>
      </w:r>
      <w:r w:rsidRPr="007E0911">
        <w:rPr>
          <w:rFonts w:ascii="Times New Roman" w:hAnsi="Times New Roman" w:cs="Times New Roman"/>
          <w:sz w:val="19"/>
          <w:szCs w:val="19"/>
        </w:rPr>
        <w:t xml:space="preserve"> на основании Устава, именуемо</w:t>
      </w:r>
      <w:r>
        <w:rPr>
          <w:rFonts w:ascii="Times New Roman" w:hAnsi="Times New Roman" w:cs="Times New Roman"/>
          <w:sz w:val="19"/>
          <w:szCs w:val="19"/>
        </w:rPr>
        <w:t>го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 дальнейшем </w:t>
      </w:r>
      <w:r w:rsidRPr="007E0911">
        <w:rPr>
          <w:rFonts w:ascii="Times New Roman" w:hAnsi="Times New Roman" w:cs="Times New Roman"/>
          <w:b/>
          <w:sz w:val="19"/>
          <w:szCs w:val="19"/>
        </w:rPr>
        <w:t>«Исполнитель»</w:t>
      </w:r>
      <w:r w:rsidRPr="007E0911">
        <w:rPr>
          <w:rFonts w:ascii="Times New Roman" w:hAnsi="Times New Roman" w:cs="Times New Roman"/>
          <w:sz w:val="19"/>
          <w:szCs w:val="19"/>
        </w:rPr>
        <w:t>, с одной стороны, и</w:t>
      </w:r>
      <w:r w:rsidRPr="00D95B94">
        <w:t xml:space="preserve"> </w:t>
      </w:r>
    </w:p>
    <w:p w:rsidR="003D6ACB" w:rsidRPr="0005746F" w:rsidRDefault="003D6ACB" w:rsidP="003D6AC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636822" wp14:editId="609EB791">
                <wp:simplePos x="0" y="0"/>
                <wp:positionH relativeFrom="column">
                  <wp:posOffset>7620</wp:posOffset>
                </wp:positionH>
                <wp:positionV relativeFrom="paragraph">
                  <wp:posOffset>163195</wp:posOffset>
                </wp:positionV>
                <wp:extent cx="6296025" cy="0"/>
                <wp:effectExtent l="9525" t="9525" r="9525" b="9525"/>
                <wp:wrapNone/>
                <wp:docPr id="26" name="AutoShap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6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76B1D3" id="AutoShape 194" o:spid="_x0000_s1026" type="#_x0000_t32" style="position:absolute;margin-left:.6pt;margin-top:12.85pt;width:495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"/>
            </w:pict>
          </mc:Fallback>
        </mc:AlternateContent>
      </w:r>
      <w:r w:rsidRPr="0005746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>,</w:t>
      </w:r>
      <w:r w:rsidRPr="0005746F">
        <w:rPr>
          <w:rFonts w:ascii="Times New Roman" w:hAnsi="Times New Roman" w:cs="Times New Roman"/>
        </w:rPr>
        <w:t xml:space="preserve">                   </w:t>
      </w:r>
    </w:p>
    <w:p w:rsidR="003D6ACB" w:rsidRPr="007C3B1F" w:rsidRDefault="003D6ACB" w:rsidP="003D6ACB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19"/>
          <w:szCs w:val="19"/>
        </w:rPr>
      </w:pPr>
      <w:r w:rsidRPr="007C3B1F">
        <w:rPr>
          <w:rFonts w:ascii="Times New Roman" w:hAnsi="Times New Roman" w:cs="Times New Roman"/>
          <w:i/>
          <w:sz w:val="19"/>
          <w:szCs w:val="19"/>
        </w:rPr>
        <w:t xml:space="preserve">(фамилия, имя, отчество </w:t>
      </w:r>
      <w:r w:rsidRPr="007C3B1F">
        <w:rPr>
          <w:rFonts w:ascii="Times New Roman" w:hAnsi="Times New Roman" w:cs="Times New Roman"/>
          <w:b/>
          <w:bCs/>
          <w:i/>
          <w:sz w:val="19"/>
          <w:szCs w:val="19"/>
        </w:rPr>
        <w:t>Заказчика</w:t>
      </w:r>
      <w:r w:rsidRPr="007C3B1F">
        <w:rPr>
          <w:rFonts w:ascii="Times New Roman" w:hAnsi="Times New Roman" w:cs="Times New Roman"/>
          <w:i/>
          <w:sz w:val="19"/>
          <w:szCs w:val="19"/>
        </w:rPr>
        <w:t>)</w:t>
      </w:r>
    </w:p>
    <w:p w:rsidR="003D6ACB" w:rsidRPr="007C3B1F" w:rsidRDefault="003D6ACB" w:rsidP="003D6ACB">
      <w:pPr>
        <w:spacing w:after="0" w:line="240" w:lineRule="auto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b/>
          <w:noProof/>
          <w:sz w:val="19"/>
          <w:szCs w:val="19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F52000" wp14:editId="2DD9702D">
                <wp:simplePos x="0" y="0"/>
                <wp:positionH relativeFrom="column">
                  <wp:posOffset>369570</wp:posOffset>
                </wp:positionH>
                <wp:positionV relativeFrom="paragraph">
                  <wp:posOffset>135255</wp:posOffset>
                </wp:positionV>
                <wp:extent cx="5905500" cy="0"/>
                <wp:effectExtent l="9525" t="9525" r="9525" b="9525"/>
                <wp:wrapNone/>
                <wp:docPr id="25" name="AutoShap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5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137F67" id="AutoShape 195" o:spid="_x0000_s1026" type="#_x0000_t32" style="position:absolute;margin-left:29.1pt;margin-top:10.65pt;width:46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"/>
            </w:pict>
          </mc:Fallback>
        </mc:AlternateContent>
      </w:r>
      <w:r w:rsidRPr="007C3B1F">
        <w:rPr>
          <w:rFonts w:ascii="Times New Roman" w:hAnsi="Times New Roman" w:cs="Times New Roman"/>
          <w:b/>
          <w:sz w:val="19"/>
          <w:szCs w:val="19"/>
        </w:rPr>
        <w:t>в лице</w:t>
      </w:r>
      <w:r>
        <w:rPr>
          <w:rFonts w:ascii="Times New Roman" w:hAnsi="Times New Roman" w:cs="Times New Roman"/>
          <w:b/>
          <w:sz w:val="19"/>
          <w:szCs w:val="19"/>
        </w:rPr>
        <w:t xml:space="preserve">                                                              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sz w:val="19"/>
          <w:szCs w:val="19"/>
        </w:rPr>
        <w:t xml:space="preserve"> </w:t>
      </w:r>
      <w:r>
        <w:rPr>
          <w:rFonts w:ascii="Times New Roman" w:hAnsi="Times New Roman" w:cs="Times New Roman"/>
          <w:bCs/>
          <w:sz w:val="19"/>
          <w:szCs w:val="19"/>
        </w:rPr>
        <w:t xml:space="preserve"> ,</w:t>
      </w:r>
      <w:proofErr w:type="gramEnd"/>
    </w:p>
    <w:p w:rsidR="003D6ACB" w:rsidRPr="007C3B1F" w:rsidRDefault="003D6ACB" w:rsidP="003D6ACB">
      <w:pPr>
        <w:spacing w:after="0" w:line="240" w:lineRule="auto"/>
        <w:ind w:firstLine="284"/>
        <w:rPr>
          <w:rFonts w:ascii="Times New Roman" w:hAnsi="Times New Roman" w:cs="Times New Roman"/>
          <w:sz w:val="19"/>
          <w:szCs w:val="19"/>
        </w:rPr>
      </w:pPr>
      <w:r w:rsidRPr="007C3B1F">
        <w:rPr>
          <w:rFonts w:ascii="Times New Roman" w:hAnsi="Times New Roman" w:cs="Times New Roman"/>
          <w:i/>
          <w:sz w:val="19"/>
          <w:szCs w:val="19"/>
        </w:rPr>
        <w:t xml:space="preserve">(наименование должности, фамилия, имя, отчество (при наличии) представителя </w:t>
      </w:r>
      <w:r w:rsidRPr="007C3B1F">
        <w:rPr>
          <w:rFonts w:ascii="Times New Roman" w:hAnsi="Times New Roman" w:cs="Times New Roman"/>
          <w:b/>
          <w:bCs/>
          <w:i/>
          <w:sz w:val="19"/>
          <w:szCs w:val="19"/>
        </w:rPr>
        <w:t>Заказчика</w:t>
      </w:r>
      <w:r>
        <w:rPr>
          <w:rFonts w:ascii="Times New Roman" w:hAnsi="Times New Roman" w:cs="Times New Roman"/>
          <w:i/>
          <w:sz w:val="19"/>
          <w:szCs w:val="19"/>
        </w:rPr>
        <w:t>)</w:t>
      </w:r>
    </w:p>
    <w:p w:rsidR="003D6ACB" w:rsidRDefault="003D6ACB" w:rsidP="003D6ACB">
      <w:pPr>
        <w:spacing w:after="0"/>
        <w:rPr>
          <w:i/>
        </w:rPr>
      </w:pPr>
      <w:r w:rsidRPr="00D95B94">
        <w:rPr>
          <w:rFonts w:ascii="Times New Roman" w:hAnsi="Times New Roman" w:cs="Times New Roman"/>
          <w:sz w:val="18"/>
          <w:szCs w:val="18"/>
        </w:rPr>
        <w:t xml:space="preserve">действующего на основании </w:t>
      </w:r>
    </w:p>
    <w:p w:rsidR="003D6ACB" w:rsidRPr="00D95B94" w:rsidRDefault="003D6ACB" w:rsidP="003D6ACB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B12F77" wp14:editId="6D7695C9">
                <wp:simplePos x="0" y="0"/>
                <wp:positionH relativeFrom="column">
                  <wp:posOffset>7620</wp:posOffset>
                </wp:positionH>
                <wp:positionV relativeFrom="paragraph">
                  <wp:posOffset>135255</wp:posOffset>
                </wp:positionV>
                <wp:extent cx="6296025" cy="0"/>
                <wp:effectExtent l="9525" t="9525" r="9525" b="9525"/>
                <wp:wrapNone/>
                <wp:docPr id="24" name="AutoShap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6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FA6484" id="AutoShape 196" o:spid="_x0000_s1026" type="#_x0000_t32" style="position:absolute;margin-left:.6pt;margin-top:10.65pt;width:495.7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"/>
            </w:pict>
          </mc:Fallback>
        </mc:AlternateContent>
      </w:r>
    </w:p>
    <w:p w:rsidR="003D6ACB" w:rsidRPr="007C3B1F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C3B1F">
        <w:rPr>
          <w:rFonts w:ascii="Times New Roman" w:hAnsi="Times New Roman" w:cs="Times New Roman"/>
          <w:i/>
          <w:sz w:val="19"/>
          <w:szCs w:val="19"/>
        </w:rPr>
        <w:t xml:space="preserve">  (реквизиты документа, удостоверяющего полномочия представителя </w:t>
      </w:r>
      <w:r w:rsidRPr="007C3B1F">
        <w:rPr>
          <w:rFonts w:ascii="Times New Roman" w:hAnsi="Times New Roman" w:cs="Times New Roman"/>
          <w:b/>
          <w:bCs/>
          <w:i/>
          <w:sz w:val="19"/>
          <w:szCs w:val="19"/>
        </w:rPr>
        <w:t>Заказчика</w:t>
      </w:r>
      <w:r w:rsidRPr="007C3B1F">
        <w:rPr>
          <w:rFonts w:ascii="Times New Roman" w:hAnsi="Times New Roman" w:cs="Times New Roman"/>
          <w:i/>
          <w:sz w:val="19"/>
          <w:szCs w:val="19"/>
        </w:rPr>
        <w:t>)</w:t>
      </w:r>
    </w:p>
    <w:p w:rsidR="003D6ACB" w:rsidRPr="007E0911" w:rsidRDefault="003D6ACB" w:rsidP="003D6ACB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noProof/>
          <w:sz w:val="19"/>
          <w:szCs w:val="19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5D2AA4" wp14:editId="0639C1B4">
                <wp:simplePos x="0" y="0"/>
                <wp:positionH relativeFrom="column">
                  <wp:posOffset>140970</wp:posOffset>
                </wp:positionH>
                <wp:positionV relativeFrom="paragraph">
                  <wp:posOffset>130810</wp:posOffset>
                </wp:positionV>
                <wp:extent cx="6172200" cy="0"/>
                <wp:effectExtent l="9525" t="9525" r="9525" b="9525"/>
                <wp:wrapNone/>
                <wp:docPr id="23" name="AutoShap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8BB326" id="AutoShape 197" o:spid="_x0000_s1026" type="#_x0000_t32" style="position:absolute;margin-left:11.1pt;margin-top:10.3pt;width:486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VTXIQIAAD4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"/>
            </w:pict>
          </mc:Fallback>
        </mc:AlternateContent>
      </w:r>
      <w:r w:rsidRPr="007E0911">
        <w:rPr>
          <w:rFonts w:ascii="Times New Roman" w:hAnsi="Times New Roman" w:cs="Times New Roman"/>
          <w:sz w:val="19"/>
          <w:szCs w:val="19"/>
        </w:rPr>
        <w:t xml:space="preserve">и </w:t>
      </w:r>
    </w:p>
    <w:p w:rsidR="003D6ACB" w:rsidRDefault="003D6ACB" w:rsidP="003D6ACB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19"/>
          <w:szCs w:val="19"/>
        </w:rPr>
      </w:pPr>
      <w:r>
        <w:rPr>
          <w:rFonts w:ascii="Times New Roman" w:hAnsi="Times New Roman" w:cs="Times New Roman"/>
          <w:b/>
          <w:sz w:val="19"/>
          <w:szCs w:val="19"/>
        </w:rPr>
        <w:t>(</w:t>
      </w:r>
      <w:r w:rsidRPr="007C3B1F">
        <w:rPr>
          <w:rFonts w:ascii="Times New Roman" w:hAnsi="Times New Roman" w:cs="Times New Roman"/>
          <w:i/>
          <w:sz w:val="19"/>
          <w:szCs w:val="19"/>
        </w:rPr>
        <w:t>фамилия, имя, отчество</w:t>
      </w:r>
      <w:r>
        <w:rPr>
          <w:rFonts w:ascii="Times New Roman" w:hAnsi="Times New Roman" w:cs="Times New Roman"/>
          <w:i/>
          <w:sz w:val="19"/>
          <w:szCs w:val="19"/>
        </w:rPr>
        <w:t xml:space="preserve"> обучающегося)</w:t>
      </w:r>
    </w:p>
    <w:p w:rsidR="003D6ACB" w:rsidRPr="007E0911" w:rsidRDefault="003D6ACB" w:rsidP="003D6ACB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19"/>
          <w:szCs w:val="19"/>
        </w:rPr>
      </w:pPr>
      <w:r w:rsidRPr="007E0911">
        <w:rPr>
          <w:rFonts w:ascii="Times New Roman" w:hAnsi="Times New Roman" w:cs="Times New Roman"/>
          <w:b/>
          <w:sz w:val="19"/>
          <w:szCs w:val="19"/>
        </w:rPr>
        <w:t>1. Предмет договора</w:t>
      </w:r>
    </w:p>
    <w:p w:rsidR="005274E2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19"/>
          <w:szCs w:val="19"/>
          <w:u w:val="single"/>
        </w:rPr>
      </w:pPr>
      <w:r w:rsidRPr="007E0911">
        <w:rPr>
          <w:rFonts w:ascii="Times New Roman" w:hAnsi="Times New Roman" w:cs="Times New Roman"/>
          <w:sz w:val="19"/>
          <w:szCs w:val="19"/>
        </w:rPr>
        <w:t>1.1</w:t>
      </w:r>
      <w:r w:rsidRPr="007E0911">
        <w:rPr>
          <w:rFonts w:ascii="Times New Roman" w:hAnsi="Times New Roman" w:cs="Times New Roman"/>
          <w:b/>
          <w:sz w:val="19"/>
          <w:szCs w:val="19"/>
        </w:rPr>
        <w:t>. Исполнитель</w:t>
      </w:r>
      <w:r w:rsidRPr="007E0911">
        <w:rPr>
          <w:rFonts w:ascii="Times New Roman" w:hAnsi="Times New Roman" w:cs="Times New Roman"/>
          <w:sz w:val="19"/>
          <w:szCs w:val="19"/>
        </w:rPr>
        <w:t xml:space="preserve"> обязуется предоставить образовательную услугу, а </w:t>
      </w:r>
      <w:r w:rsidRPr="007E0911">
        <w:rPr>
          <w:rFonts w:ascii="Times New Roman" w:hAnsi="Times New Roman" w:cs="Times New Roman"/>
          <w:b/>
          <w:sz w:val="19"/>
          <w:szCs w:val="19"/>
        </w:rPr>
        <w:t xml:space="preserve">Заказчик </w:t>
      </w:r>
      <w:r w:rsidRPr="007E0911">
        <w:rPr>
          <w:rFonts w:ascii="Times New Roman" w:hAnsi="Times New Roman" w:cs="Times New Roman"/>
          <w:sz w:val="19"/>
          <w:szCs w:val="19"/>
        </w:rPr>
        <w:t xml:space="preserve">обязуется оплатить обучение по образовательной программе </w:t>
      </w:r>
      <w:r w:rsidR="00591DA5" w:rsidRPr="00591DA5">
        <w:rPr>
          <w:rFonts w:ascii="Times New Roman" w:hAnsi="Times New Roman" w:cs="Times New Roman"/>
          <w:b/>
          <w:sz w:val="19"/>
          <w:szCs w:val="19"/>
          <w:u w:val="single"/>
        </w:rPr>
        <w:t>09.02.09. Веб-разработка</w:t>
      </w:r>
      <w:bookmarkStart w:id="0" w:name="_GoBack"/>
      <w:bookmarkEnd w:id="0"/>
      <w:r w:rsidR="005274E2">
        <w:rPr>
          <w:rFonts w:ascii="Times New Roman" w:hAnsi="Times New Roman" w:cs="Times New Roman"/>
          <w:b/>
          <w:sz w:val="19"/>
          <w:szCs w:val="19"/>
          <w:u w:val="single"/>
        </w:rPr>
        <w:t xml:space="preserve">, </w:t>
      </w:r>
    </w:p>
    <w:p w:rsidR="003D6ACB" w:rsidRPr="007E0911" w:rsidRDefault="003D6ACB" w:rsidP="005274E2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>среднее профессиональное образование по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3D6ACB">
        <w:rPr>
          <w:rFonts w:ascii="Times New Roman" w:hAnsi="Times New Roman" w:cs="Times New Roman"/>
          <w:b/>
          <w:sz w:val="19"/>
          <w:szCs w:val="19"/>
          <w:u w:val="single"/>
        </w:rPr>
        <w:t>очной</w:t>
      </w:r>
      <w:r>
        <w:rPr>
          <w:rFonts w:ascii="Times New Roman" w:hAnsi="Times New Roman" w:cs="Times New Roman"/>
          <w:b/>
          <w:sz w:val="19"/>
          <w:szCs w:val="19"/>
        </w:rPr>
        <w:t xml:space="preserve"> </w:t>
      </w:r>
      <w:r w:rsidRPr="007E0911">
        <w:rPr>
          <w:rFonts w:ascii="Times New Roman" w:hAnsi="Times New Roman" w:cs="Times New Roman"/>
          <w:sz w:val="19"/>
          <w:szCs w:val="19"/>
        </w:rPr>
        <w:t xml:space="preserve">форме обучения </w:t>
      </w:r>
    </w:p>
    <w:p w:rsidR="003D6ACB" w:rsidRPr="007E0911" w:rsidRDefault="003D6ACB" w:rsidP="003D6ACB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                       </w:t>
      </w:r>
      <w:r>
        <w:rPr>
          <w:rFonts w:ascii="Times New Roman" w:hAnsi="Times New Roman" w:cs="Times New Roman"/>
          <w:sz w:val="19"/>
          <w:szCs w:val="19"/>
        </w:rPr>
        <w:t xml:space="preserve">                  </w:t>
      </w:r>
      <w:r w:rsidRPr="007E0911">
        <w:rPr>
          <w:rFonts w:ascii="Times New Roman" w:hAnsi="Times New Roman" w:cs="Times New Roman"/>
          <w:sz w:val="19"/>
          <w:szCs w:val="19"/>
        </w:rPr>
        <w:t xml:space="preserve"> (форма обучения) </w:t>
      </w:r>
    </w:p>
    <w:p w:rsidR="003D6ACB" w:rsidRPr="007E0911" w:rsidRDefault="003D6ACB" w:rsidP="003D6ACB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в пределах </w:t>
      </w:r>
      <w:r>
        <w:rPr>
          <w:rFonts w:ascii="Times New Roman" w:hAnsi="Times New Roman" w:cs="Times New Roman"/>
          <w:sz w:val="19"/>
          <w:szCs w:val="19"/>
        </w:rPr>
        <w:t>Ф</w:t>
      </w:r>
      <w:r w:rsidRPr="007E0911">
        <w:rPr>
          <w:rFonts w:ascii="Times New Roman" w:hAnsi="Times New Roman" w:cs="Times New Roman"/>
          <w:sz w:val="19"/>
          <w:szCs w:val="19"/>
        </w:rPr>
        <w:t xml:space="preserve">едерального государственного образовательного стандарта в соответствии с учебными планами, в том числе индивидуальными, и образовательными программами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1.2. Срок освоения образовательной программы на момент подписания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(определяется на основании нормативного срока обучения по очной форме обучения в соответствии с Федеральным государственным образовательным стандартом) составляет </w:t>
      </w:r>
      <w:r w:rsidR="006061A9">
        <w:rPr>
          <w:rFonts w:ascii="Times New Roman" w:hAnsi="Times New Roman" w:cs="Times New Roman"/>
          <w:b/>
          <w:sz w:val="19"/>
          <w:szCs w:val="19"/>
          <w:u w:val="single"/>
        </w:rPr>
        <w:t>2</w:t>
      </w:r>
      <w:r w:rsidRPr="00BF1D81">
        <w:rPr>
          <w:rFonts w:ascii="Times New Roman" w:hAnsi="Times New Roman" w:cs="Times New Roman"/>
          <w:b/>
          <w:sz w:val="19"/>
          <w:szCs w:val="19"/>
          <w:u w:val="single"/>
        </w:rPr>
        <w:t xml:space="preserve"> года 10 месяцев</w:t>
      </w:r>
      <w:r>
        <w:rPr>
          <w:rFonts w:ascii="Times New Roman" w:hAnsi="Times New Roman" w:cs="Times New Roman"/>
          <w:b/>
          <w:sz w:val="19"/>
          <w:szCs w:val="19"/>
          <w:u w:val="single"/>
        </w:rPr>
        <w:t>.</w:t>
      </w:r>
      <w:r w:rsidRPr="00BF1D81">
        <w:rPr>
          <w:rFonts w:ascii="Times New Roman" w:hAnsi="Times New Roman" w:cs="Times New Roman"/>
          <w:b/>
          <w:sz w:val="19"/>
          <w:szCs w:val="19"/>
          <w:u w:val="single"/>
        </w:rPr>
        <w:t xml:space="preserve"> </w:t>
      </w:r>
      <w:r w:rsidRPr="007E0911">
        <w:rPr>
          <w:rFonts w:ascii="Times New Roman" w:hAnsi="Times New Roman" w:cs="Times New Roman"/>
          <w:sz w:val="19"/>
          <w:szCs w:val="19"/>
        </w:rPr>
        <w:t xml:space="preserve"> </w:t>
      </w:r>
    </w:p>
    <w:p w:rsidR="003D6ACB" w:rsidRPr="007E0911" w:rsidRDefault="003D6ACB" w:rsidP="003D6ACB">
      <w:pPr>
        <w:spacing w:after="0" w:line="240" w:lineRule="auto"/>
        <w:ind w:firstLine="284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                                                                        </w:t>
      </w:r>
      <w:r w:rsidRPr="007E0911">
        <w:rPr>
          <w:rFonts w:ascii="Times New Roman" w:hAnsi="Times New Roman" w:cs="Times New Roman"/>
          <w:sz w:val="19"/>
          <w:szCs w:val="19"/>
        </w:rPr>
        <w:t>(количество месяцев, лет).</w:t>
      </w:r>
    </w:p>
    <w:p w:rsidR="003D6ACB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19"/>
          <w:szCs w:val="19"/>
          <w:u w:val="single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Срок обучения по данному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Договору</w:t>
      </w:r>
      <w:r w:rsidRPr="007E0911">
        <w:rPr>
          <w:rFonts w:ascii="Times New Roman" w:hAnsi="Times New Roman" w:cs="Times New Roman"/>
          <w:sz w:val="19"/>
          <w:szCs w:val="19"/>
        </w:rPr>
        <w:t xml:space="preserve"> (с учетом формы обучения или по индивидуальному учебному плану, в том числе ускоренному обучению), составляет </w:t>
      </w:r>
      <w:r w:rsidR="006061A9">
        <w:rPr>
          <w:rFonts w:ascii="Times New Roman" w:hAnsi="Times New Roman" w:cs="Times New Roman"/>
          <w:b/>
          <w:sz w:val="19"/>
          <w:szCs w:val="19"/>
          <w:u w:val="single"/>
        </w:rPr>
        <w:t>2</w:t>
      </w:r>
      <w:r w:rsidRPr="00BF1D81">
        <w:rPr>
          <w:rFonts w:ascii="Times New Roman" w:hAnsi="Times New Roman" w:cs="Times New Roman"/>
          <w:b/>
          <w:sz w:val="19"/>
          <w:szCs w:val="19"/>
          <w:u w:val="single"/>
        </w:rPr>
        <w:t xml:space="preserve"> года 10 месяцев</w:t>
      </w:r>
      <w:r>
        <w:rPr>
          <w:rFonts w:ascii="Times New Roman" w:hAnsi="Times New Roman" w:cs="Times New Roman"/>
          <w:b/>
          <w:sz w:val="19"/>
          <w:szCs w:val="19"/>
          <w:u w:val="single"/>
        </w:rPr>
        <w:t>.</w:t>
      </w:r>
      <w:r w:rsidRPr="00BF1D81">
        <w:rPr>
          <w:rFonts w:ascii="Times New Roman" w:hAnsi="Times New Roman" w:cs="Times New Roman"/>
          <w:b/>
          <w:sz w:val="19"/>
          <w:szCs w:val="19"/>
          <w:u w:val="single"/>
        </w:rPr>
        <w:t xml:space="preserve"> </w:t>
      </w:r>
      <w:r w:rsidRPr="007E0911">
        <w:rPr>
          <w:rFonts w:ascii="Times New Roman" w:hAnsi="Times New Roman" w:cs="Times New Roman"/>
          <w:sz w:val="19"/>
          <w:szCs w:val="19"/>
        </w:rPr>
        <w:t xml:space="preserve">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b/>
          <w:sz w:val="19"/>
          <w:szCs w:val="19"/>
        </w:rPr>
        <w:t xml:space="preserve">                                                                       </w:t>
      </w:r>
      <w:r w:rsidRPr="007E0911">
        <w:rPr>
          <w:rFonts w:ascii="Times New Roman" w:hAnsi="Times New Roman" w:cs="Times New Roman"/>
          <w:sz w:val="19"/>
          <w:szCs w:val="19"/>
        </w:rPr>
        <w:t xml:space="preserve"> (количество месяцев, лет)</w:t>
      </w:r>
      <w:r>
        <w:rPr>
          <w:rFonts w:ascii="Times New Roman" w:hAnsi="Times New Roman" w:cs="Times New Roman"/>
          <w:sz w:val="19"/>
          <w:szCs w:val="19"/>
        </w:rPr>
        <w:t>.</w:t>
      </w:r>
      <w:r w:rsidRPr="007E0911">
        <w:rPr>
          <w:rFonts w:ascii="Times New Roman" w:hAnsi="Times New Roman" w:cs="Times New Roman"/>
          <w:sz w:val="19"/>
          <w:szCs w:val="19"/>
        </w:rPr>
        <w:t xml:space="preserve">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1.3. В случае предоставления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Обучающемуся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академического отпуска срок обучения увеличивается на период академического отпуска. </w:t>
      </w:r>
    </w:p>
    <w:p w:rsidR="003D6ACB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1.4. </w:t>
      </w:r>
      <w:r>
        <w:rPr>
          <w:rFonts w:ascii="Times New Roman" w:hAnsi="Times New Roman" w:cs="Times New Roman"/>
          <w:sz w:val="19"/>
          <w:szCs w:val="19"/>
        </w:rPr>
        <w:t xml:space="preserve">После освоения </w:t>
      </w:r>
      <w:r>
        <w:rPr>
          <w:rFonts w:ascii="Times New Roman" w:hAnsi="Times New Roman" w:cs="Times New Roman"/>
          <w:b/>
          <w:sz w:val="19"/>
          <w:szCs w:val="19"/>
        </w:rPr>
        <w:t>Обучающимся</w:t>
      </w:r>
      <w:r>
        <w:rPr>
          <w:rFonts w:ascii="Times New Roman" w:hAnsi="Times New Roman" w:cs="Times New Roman"/>
          <w:sz w:val="19"/>
          <w:szCs w:val="19"/>
        </w:rPr>
        <w:t xml:space="preserve"> образовательной программы и успешного прохождения государственной итоговой аттестации ему выдается документ государственного образца, утвержденный Министерством просвещения РФ:</w:t>
      </w:r>
    </w:p>
    <w:p w:rsidR="003D6ACB" w:rsidRDefault="003D6ACB" w:rsidP="003D6ACB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19"/>
          <w:szCs w:val="19"/>
          <w:u w:val="single"/>
        </w:rPr>
      </w:pPr>
      <w:r>
        <w:rPr>
          <w:rFonts w:ascii="Times New Roman" w:hAnsi="Times New Roman" w:cs="Times New Roman"/>
          <w:b/>
          <w:sz w:val="19"/>
          <w:szCs w:val="19"/>
          <w:u w:val="single"/>
        </w:rPr>
        <w:t>диплом о среднем профессиональном образовании</w:t>
      </w:r>
    </w:p>
    <w:p w:rsidR="003D6ACB" w:rsidRDefault="003D6ACB" w:rsidP="003D6ACB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(документ об образовании и (или) о квалификации)</w:t>
      </w:r>
    </w:p>
    <w:p w:rsidR="003D6ACB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1.5. </w:t>
      </w:r>
      <w:r>
        <w:rPr>
          <w:rFonts w:ascii="Times New Roman" w:hAnsi="Times New Roman" w:cs="Times New Roman"/>
          <w:b/>
          <w:sz w:val="19"/>
          <w:szCs w:val="19"/>
        </w:rPr>
        <w:t>Обучающемуся</w:t>
      </w:r>
      <w:r>
        <w:rPr>
          <w:rFonts w:ascii="Times New Roman" w:hAnsi="Times New Roman" w:cs="Times New Roman"/>
          <w:sz w:val="19"/>
          <w:szCs w:val="19"/>
        </w:rPr>
        <w:t xml:space="preserve">, не прошедшему государственную итоговую аттестацию или получившему на государственной итоговой аттестации неудовлетворительные результаты, а также </w:t>
      </w:r>
      <w:r>
        <w:rPr>
          <w:rFonts w:ascii="Times New Roman" w:hAnsi="Times New Roman" w:cs="Times New Roman"/>
          <w:b/>
          <w:sz w:val="19"/>
          <w:szCs w:val="19"/>
        </w:rPr>
        <w:t>Обучающемуся</w:t>
      </w:r>
      <w:r>
        <w:rPr>
          <w:rFonts w:ascii="Times New Roman" w:hAnsi="Times New Roman" w:cs="Times New Roman"/>
          <w:sz w:val="19"/>
          <w:szCs w:val="19"/>
        </w:rPr>
        <w:t xml:space="preserve">, освоившему часть образовательной программы и (или) отчисленному из Колледжа, выдается справка об обучении или о периоде обучения по образцу, самостоятельно устанавливаемому </w:t>
      </w:r>
      <w:r>
        <w:rPr>
          <w:rFonts w:ascii="Times New Roman" w:hAnsi="Times New Roman" w:cs="Times New Roman"/>
          <w:b/>
          <w:sz w:val="19"/>
          <w:szCs w:val="19"/>
        </w:rPr>
        <w:t>Исполнителем</w:t>
      </w:r>
      <w:r>
        <w:rPr>
          <w:rFonts w:ascii="Times New Roman" w:hAnsi="Times New Roman" w:cs="Times New Roman"/>
          <w:sz w:val="19"/>
          <w:szCs w:val="19"/>
        </w:rPr>
        <w:t xml:space="preserve">.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1.6. </w:t>
      </w:r>
      <w:r w:rsidRPr="007E0911">
        <w:rPr>
          <w:rFonts w:ascii="Times New Roman" w:hAnsi="Times New Roman" w:cs="Times New Roman"/>
          <w:sz w:val="19"/>
          <w:szCs w:val="19"/>
        </w:rPr>
        <w:t>Начало обучения</w:t>
      </w:r>
      <w:r>
        <w:rPr>
          <w:rFonts w:ascii="Times New Roman" w:hAnsi="Times New Roman" w:cs="Times New Roman"/>
          <w:sz w:val="19"/>
          <w:szCs w:val="19"/>
        </w:rPr>
        <w:t xml:space="preserve">: </w:t>
      </w:r>
      <w:r w:rsidRPr="007E0911">
        <w:rPr>
          <w:rFonts w:ascii="Times New Roman" w:hAnsi="Times New Roman" w:cs="Times New Roman"/>
          <w:sz w:val="19"/>
          <w:szCs w:val="19"/>
        </w:rPr>
        <w:t>«</w:t>
      </w:r>
      <w:r>
        <w:rPr>
          <w:rFonts w:ascii="Times New Roman" w:hAnsi="Times New Roman" w:cs="Times New Roman"/>
          <w:sz w:val="19"/>
          <w:szCs w:val="19"/>
        </w:rPr>
        <w:t>____» _______________ 202_</w:t>
      </w:r>
      <w:r w:rsidRPr="008B74AD">
        <w:rPr>
          <w:rFonts w:ascii="Times New Roman" w:hAnsi="Times New Roman" w:cs="Times New Roman"/>
          <w:b/>
          <w:sz w:val="19"/>
          <w:szCs w:val="19"/>
        </w:rPr>
        <w:t>г.</w:t>
      </w:r>
      <w:r w:rsidRPr="007E0911">
        <w:rPr>
          <w:rFonts w:ascii="Times New Roman" w:hAnsi="Times New Roman" w:cs="Times New Roman"/>
          <w:sz w:val="19"/>
          <w:szCs w:val="19"/>
        </w:rPr>
        <w:t xml:space="preserve"> </w:t>
      </w:r>
    </w:p>
    <w:p w:rsidR="003D6ACB" w:rsidRPr="007E0911" w:rsidRDefault="003D6ACB" w:rsidP="003D6ACB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19"/>
          <w:szCs w:val="19"/>
        </w:rPr>
      </w:pPr>
      <w:r w:rsidRPr="007E0911">
        <w:rPr>
          <w:rFonts w:ascii="Times New Roman" w:hAnsi="Times New Roman" w:cs="Times New Roman"/>
          <w:b/>
          <w:sz w:val="19"/>
          <w:szCs w:val="19"/>
        </w:rPr>
        <w:t>2. Взаимодействие Сторон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2.1.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Исполнитель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вправе: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2.1.1. Самостоятельно осуществлять образовательный процесс, устанавливать системы оценок, формы, порядок и периодичность промежуточной аттестации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;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2.1.2. Применять к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Обучающемуся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меры поощрения и меры дисциплинарного взыскания в соответствии с законодательством Российской Федераций, учредительными документами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настоящим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Договором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 локальными нормативными актами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2.2.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 вправе</w:t>
      </w:r>
      <w:r w:rsidRPr="007E0911">
        <w:rPr>
          <w:rFonts w:ascii="Times New Roman" w:hAnsi="Times New Roman" w:cs="Times New Roman"/>
          <w:sz w:val="19"/>
          <w:szCs w:val="19"/>
        </w:rPr>
        <w:t xml:space="preserve">: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2.2.1. Получать информацию от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по вопросам организации и обеспечения надлежащего предоставления услуг, предусмотренных разделом 1 настоящего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2.3.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Обучающийся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вправе: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2.3.1.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Обучающемуся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предоставляются академические права в соответствии с частью 1 статьи 34 Федерального закона от 29 декабря 2012 г. N 273-ФЗ "Об образовании в Российской Федерации";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2.3.2. </w:t>
      </w:r>
      <w:r w:rsidRPr="007E0911">
        <w:rPr>
          <w:rFonts w:ascii="Times New Roman" w:hAnsi="Times New Roman" w:cs="Times New Roman"/>
          <w:b/>
          <w:sz w:val="19"/>
          <w:szCs w:val="19"/>
        </w:rPr>
        <w:t xml:space="preserve">Обучающемуся </w:t>
      </w:r>
      <w:r w:rsidRPr="007E0911">
        <w:rPr>
          <w:rFonts w:ascii="Times New Roman" w:hAnsi="Times New Roman" w:cs="Times New Roman"/>
          <w:sz w:val="19"/>
          <w:szCs w:val="19"/>
        </w:rPr>
        <w:t xml:space="preserve">предоставляются права в соответствии с частями 4, 5, 6, 7, 9 статьи 34 Федерального закона от 29 декабря 2012 г. N 273-ФЗ "Об образовании в Российской Федерации";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2.3.3. Получать информацию от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по вопросам организации и обеспечения надлежащего предоставления услуг, предусмотренных разделом I настоящего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;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2.3.4. Пользоваться в порядке, установленном локальными нормативными актами, имуществом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необходимым для освоения образовательной программы;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2.3.5.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Исполнителем</w:t>
      </w:r>
      <w:r w:rsidRPr="007E0911">
        <w:rPr>
          <w:rFonts w:ascii="Times New Roman" w:hAnsi="Times New Roman" w:cs="Times New Roman"/>
          <w:sz w:val="19"/>
          <w:szCs w:val="19"/>
        </w:rPr>
        <w:t xml:space="preserve">;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2.3.6. Получать полную и достоверную информацию об оценке своих знаний, умений, навыков и компетенций, а также о критериях этой оценки.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2.4.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Исполнитель</w:t>
      </w:r>
      <w:r w:rsidRPr="007E0911">
        <w:rPr>
          <w:rFonts w:ascii="Times New Roman" w:hAnsi="Times New Roman" w:cs="Times New Roman"/>
          <w:sz w:val="19"/>
          <w:szCs w:val="19"/>
        </w:rPr>
        <w:t xml:space="preserve"> обязан: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lastRenderedPageBreak/>
        <w:t xml:space="preserve">2.4.1. Зачислить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выполнившего установленные законодательством Российской Федерации, учредительными документами, локальными нормативными актами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условия приема, и после произведенной оплаты за обучение, в Колледж в качестве студента;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2.4.2. Довести до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N 2300-1 "О защите прав потребителей" и Федеральным законом от 29 декабря 2012 г. N 273-ФЗ "Об образовании в Российской Федерации", а также информацию о Правилах оказания платных образовательных услуг, утвержденных постановлением Правительства Российской Федерации от 15 августа 2013 г. № 706;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2.4.3. Организовать и обеспечить надлежащее предоставление образовательных услуг, предусмотренных разделом I настоящего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. Образовательные услуги оказываются в соответствии с Федеральным государственным образовательным стандартом, учебным планом, в том числе индивидуальным, и расписанием занятий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;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2.4.4. Обеспечить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Обучающемуся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предусмотренные выбранной образовательной программой условия ее освоения;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2.4.5. Принимать от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плату за образовательные услуги;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2.4.6. Обеспечить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Обучающемуся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 на территории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2.5.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</w:t>
      </w:r>
      <w:r w:rsidRPr="007E0911">
        <w:rPr>
          <w:rFonts w:ascii="Times New Roman" w:hAnsi="Times New Roman" w:cs="Times New Roman"/>
          <w:sz w:val="19"/>
          <w:szCs w:val="19"/>
        </w:rPr>
        <w:t xml:space="preserve"> обязан: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2.5.1. Своевременно вносить плату за предоставляемые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Обучающемуся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образовательные услуги, указанные в разделе I настоящего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 размере и порядке, определенными настоящим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Договором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а также предоставлять платежные документы, подтверждающие такую оплату. За нарушение порядка оплаты заказчик несет ответственность, предусмотренную законодательством Российской Федерации;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2.5.2. Возмещать ущерб, причиненный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Обучающимся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имуществу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2.6.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Обучающийся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обязан: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>2.6.1. Выполнять Правила внутреннего распорядка Колледжа, требования администрации.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3. Стоимость образовательных услуг, сроки и порядок их оплаты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3.1. Полная стоимость образовательных услуг за весь период обучения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составляет </w:t>
      </w:r>
    </w:p>
    <w:p w:rsidR="00907881" w:rsidRPr="000465EB" w:rsidRDefault="00907881" w:rsidP="00907881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Т</w:t>
      </w:r>
      <w:r w:rsidRPr="00D9395E">
        <w:rPr>
          <w:rFonts w:ascii="Times New Roman" w:hAnsi="Times New Roman" w:cs="Times New Roman"/>
          <w:b/>
          <w:sz w:val="20"/>
          <w:szCs w:val="20"/>
          <w:u w:val="single"/>
        </w:rPr>
        <w:t xml:space="preserve">риста девяносто тысяч </w:t>
      </w:r>
      <w:r w:rsidRPr="000465EB">
        <w:rPr>
          <w:rFonts w:ascii="Times New Roman" w:hAnsi="Times New Roman" w:cs="Times New Roman"/>
          <w:b/>
          <w:sz w:val="20"/>
          <w:szCs w:val="20"/>
          <w:u w:val="single"/>
        </w:rPr>
        <w:t>(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390</w:t>
      </w:r>
      <w:r w:rsidRPr="000465EB">
        <w:rPr>
          <w:rFonts w:ascii="Times New Roman" w:hAnsi="Times New Roman" w:cs="Times New Roman"/>
          <w:b/>
          <w:sz w:val="20"/>
          <w:szCs w:val="20"/>
          <w:u w:val="single"/>
        </w:rPr>
        <w:t xml:space="preserve"> 000) рублей. </w:t>
      </w:r>
    </w:p>
    <w:p w:rsidR="00907881" w:rsidRPr="007E0911" w:rsidRDefault="00907881" w:rsidP="0090788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НДС не облагается на основании п.14 ст.149 НК РФ. </w:t>
      </w:r>
    </w:p>
    <w:p w:rsidR="00907881" w:rsidRPr="007E0911" w:rsidRDefault="00907881" w:rsidP="0090788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Стоимость одного года обучения составляет </w:t>
      </w:r>
    </w:p>
    <w:p w:rsidR="00907881" w:rsidRPr="000465EB" w:rsidRDefault="00907881" w:rsidP="00907881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С</w:t>
      </w:r>
      <w:r w:rsidRPr="00D9395E">
        <w:rPr>
          <w:rFonts w:ascii="Times New Roman" w:hAnsi="Times New Roman" w:cs="Times New Roman"/>
          <w:b/>
          <w:sz w:val="20"/>
          <w:szCs w:val="20"/>
          <w:u w:val="single"/>
        </w:rPr>
        <w:t xml:space="preserve">то тридцать тысяч </w:t>
      </w:r>
      <w:r w:rsidRPr="000465EB">
        <w:rPr>
          <w:rFonts w:ascii="Times New Roman" w:hAnsi="Times New Roman" w:cs="Times New Roman"/>
          <w:b/>
          <w:sz w:val="20"/>
          <w:szCs w:val="20"/>
          <w:u w:val="single"/>
        </w:rPr>
        <w:t>(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130 </w:t>
      </w:r>
      <w:r w:rsidRPr="000465EB">
        <w:rPr>
          <w:rFonts w:ascii="Times New Roman" w:hAnsi="Times New Roman" w:cs="Times New Roman"/>
          <w:b/>
          <w:sz w:val="20"/>
          <w:szCs w:val="20"/>
          <w:u w:val="single"/>
        </w:rPr>
        <w:t xml:space="preserve">000) рублей. </w:t>
      </w:r>
    </w:p>
    <w:p w:rsidR="00907881" w:rsidRPr="007E0911" w:rsidRDefault="00907881" w:rsidP="0090788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НДС не облагается на основании п.14 ст.149 НК РФ. </w:t>
      </w:r>
    </w:p>
    <w:p w:rsidR="00907881" w:rsidRPr="007E0911" w:rsidRDefault="00907881" w:rsidP="0090788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Стоимость одного семестра составляет </w:t>
      </w:r>
    </w:p>
    <w:p w:rsidR="00907881" w:rsidRDefault="00907881" w:rsidP="00907881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Ш</w:t>
      </w:r>
      <w:r w:rsidRPr="00D9395E">
        <w:rPr>
          <w:rFonts w:ascii="Times New Roman" w:hAnsi="Times New Roman" w:cs="Times New Roman"/>
          <w:b/>
          <w:sz w:val="20"/>
          <w:szCs w:val="20"/>
          <w:u w:val="single"/>
        </w:rPr>
        <w:t xml:space="preserve">естьдесят пять тысяч </w:t>
      </w:r>
      <w:r w:rsidRPr="000465EB">
        <w:rPr>
          <w:rFonts w:ascii="Times New Roman" w:hAnsi="Times New Roman" w:cs="Times New Roman"/>
          <w:b/>
          <w:sz w:val="20"/>
          <w:szCs w:val="20"/>
          <w:u w:val="single"/>
        </w:rPr>
        <w:t>(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65 </w:t>
      </w:r>
      <w:r w:rsidRPr="000465EB">
        <w:rPr>
          <w:rFonts w:ascii="Times New Roman" w:hAnsi="Times New Roman" w:cs="Times New Roman"/>
          <w:b/>
          <w:sz w:val="20"/>
          <w:szCs w:val="20"/>
          <w:u w:val="single"/>
        </w:rPr>
        <w:t>000) рублей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2B4844">
        <w:rPr>
          <w:rFonts w:ascii="Times New Roman" w:hAnsi="Times New Roman" w:cs="Times New Roman"/>
          <w:sz w:val="16"/>
          <w:szCs w:val="16"/>
        </w:rPr>
        <w:t>НДС не облагается на основании п.14 ст.149 НК РФ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3.2. Оплату за обучение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</w:t>
      </w:r>
      <w:r w:rsidRPr="007E0911">
        <w:rPr>
          <w:rFonts w:ascii="Times New Roman" w:hAnsi="Times New Roman" w:cs="Times New Roman"/>
          <w:sz w:val="19"/>
          <w:szCs w:val="19"/>
        </w:rPr>
        <w:t xml:space="preserve"> осуществляет единовременно или по семестрам на расчетный счет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 безналичной форме.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3.3. Предоплата в полном объеме за следующий семестр (кроме семестра поступления) производится в срок до 15 сентября (первое полугодие) и до 01 февраля (второе полугодие) текущего учебного года.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За семестр поступления оплата должна быть произведена в течение 5 рабочих дней после заключения договора, но не позднее, чем за 3 дня до начала семестра. </w:t>
      </w:r>
    </w:p>
    <w:p w:rsidR="003D6ACB" w:rsidRPr="007E0911" w:rsidRDefault="003D6ACB" w:rsidP="003D6ACB">
      <w:pPr>
        <w:tabs>
          <w:tab w:val="num" w:pos="-142"/>
        </w:tabs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      </w:t>
      </w:r>
      <w:r w:rsidRPr="007E0911">
        <w:rPr>
          <w:rFonts w:ascii="Times New Roman" w:hAnsi="Times New Roman" w:cs="Times New Roman"/>
          <w:sz w:val="19"/>
          <w:szCs w:val="19"/>
        </w:rPr>
        <w:t xml:space="preserve">3.4. В соответствии с ч. 3 ст. 54 Федерального закона от 29 декабря 2012 г. N 273-ФЗ "Об образовании в Российской Федерации" увеличение стоимости образовательных услуг после заключения настоящего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не допускается, за исключением увеличения стоимости указанных услуг с учетом уровня инфляции, предусмотренно</w:t>
      </w:r>
      <w:r>
        <w:rPr>
          <w:rFonts w:ascii="Times New Roman" w:hAnsi="Times New Roman" w:cs="Times New Roman"/>
          <w:sz w:val="19"/>
          <w:szCs w:val="19"/>
        </w:rPr>
        <w:t>й</w:t>
      </w:r>
      <w:r w:rsidRPr="007E0911">
        <w:rPr>
          <w:rFonts w:ascii="Times New Roman" w:hAnsi="Times New Roman" w:cs="Times New Roman"/>
          <w:sz w:val="19"/>
          <w:szCs w:val="19"/>
        </w:rPr>
        <w:t xml:space="preserve"> основными характеристиками Федерального бюджета на очередной финансовый год и плановый период. </w:t>
      </w:r>
    </w:p>
    <w:p w:rsidR="003D6ACB" w:rsidRPr="007E0911" w:rsidRDefault="003D6ACB" w:rsidP="003D6ACB">
      <w:pPr>
        <w:tabs>
          <w:tab w:val="num" w:pos="-142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Изменение стоимости платных образовательных услуг на следующий учебный год производится ежегодно с 01 июня каждого года приказом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>, без заключения сторонами дополнительного соглашения к Договору, путем увеличения стоимости платных образовательных услуг (за вычетом ранее оплаченной части стоимости платных образовательных услуг) на прогнозируемый уровень инфляции.</w:t>
      </w:r>
    </w:p>
    <w:p w:rsidR="003D6ACB" w:rsidRPr="007E0911" w:rsidRDefault="003D6ACB" w:rsidP="003D6ACB">
      <w:pPr>
        <w:tabs>
          <w:tab w:val="num" w:pos="-142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Увеличение стоимости образовательных услуг производится от текущей стоимости обучения. Стоимость образовательных услуг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по обучению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 последующих семестрах рассчитывается путем умножения стоимости обучения в предыдущем учебном году на коэффициент уровня инфляции за период, прошедший с момента определения стоимости предыдущего учебного года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3.5. При изменении формы или специальности обучения, стоимость оплаты образовательных услуг устанавливается равной стоимости обучения по соответствующей форме и специальности обучения на дату подачи заявления.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3.6. Обучение по дополнительным программам и курсам, не входящим в утвержденные планы и программы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по избранному курсу или специальности, оформляется отдельным договором.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3.7 Решение об установлении размера оплаты за дополнительно оказываемые услуги принимает Педагогический совет и оформляется приказом Директора.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3.8. В случае расторжения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Обучающимся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не приступившим к обучению,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Исполнитель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возвращает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Заказчику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на основании его письменного заявления, внесенные денежные средства в полном объеме. Если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Обучающийся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приступил к обучению, то расчет средств, подлежащих возврату, производится: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- при отчислении по неуважительным причинам – с даты издания приказа об отчислении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;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- при отчислении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по собственному желанию по уважительным причинам – со дня подачи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Заказчиком</w:t>
      </w:r>
      <w:r w:rsidRPr="007E0911">
        <w:rPr>
          <w:rFonts w:ascii="Times New Roman" w:hAnsi="Times New Roman" w:cs="Times New Roman"/>
          <w:sz w:val="19"/>
          <w:szCs w:val="19"/>
        </w:rPr>
        <w:t xml:space="preserve"> соответствующего заявления.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Пропорция (процент) исчисляется исходя из количества приходящихся на соответствующий период месяцев от общего количества месяцев текущего семестра. Длительность соответствующего семестра определяется на основании действующего приказа по Колледжу.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В случае отчисления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 xml:space="preserve">Обучающегося </w:t>
      </w:r>
      <w:r w:rsidRPr="007E0911">
        <w:rPr>
          <w:rFonts w:ascii="Times New Roman" w:hAnsi="Times New Roman" w:cs="Times New Roman"/>
          <w:sz w:val="19"/>
          <w:szCs w:val="19"/>
        </w:rPr>
        <w:t xml:space="preserve">за месяц и менее до начала текущей сессии, в соответствии с графиком учебного процесса, денежные средства за текущий семестр не возвращаются.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lastRenderedPageBreak/>
        <w:t xml:space="preserve">3.9. Денежные средства, невостребованные по истечении трех лет после издания приказа об отчислении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из Колледжа</w:t>
      </w:r>
      <w:r>
        <w:rPr>
          <w:rFonts w:ascii="Times New Roman" w:hAnsi="Times New Roman" w:cs="Times New Roman"/>
          <w:sz w:val="19"/>
          <w:szCs w:val="19"/>
        </w:rPr>
        <w:t>,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возврату </w:t>
      </w:r>
      <w:r w:rsidRPr="007E0911">
        <w:rPr>
          <w:rFonts w:ascii="Times New Roman" w:hAnsi="Times New Roman" w:cs="Times New Roman"/>
          <w:b/>
          <w:sz w:val="19"/>
          <w:szCs w:val="19"/>
        </w:rPr>
        <w:t xml:space="preserve">Заказчику </w:t>
      </w:r>
      <w:r w:rsidRPr="007E0911">
        <w:rPr>
          <w:rFonts w:ascii="Times New Roman" w:hAnsi="Times New Roman" w:cs="Times New Roman"/>
          <w:sz w:val="19"/>
          <w:szCs w:val="19"/>
        </w:rPr>
        <w:t xml:space="preserve">не подлежат.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4. Порядок изменения и расторжения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 xml:space="preserve">Договора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4.1. Условия, на которых заключен настоящий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могут быть изменены по соглашению </w:t>
      </w:r>
      <w:r w:rsidRPr="007E0911">
        <w:rPr>
          <w:rFonts w:ascii="Times New Roman" w:hAnsi="Times New Roman" w:cs="Times New Roman"/>
          <w:b/>
          <w:sz w:val="19"/>
          <w:szCs w:val="19"/>
        </w:rPr>
        <w:t>Сторон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или в соответствии с законодательством Российской Федерации.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4.2. Настоящий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</w:t>
      </w:r>
      <w:r w:rsidRPr="007E0911">
        <w:rPr>
          <w:rFonts w:ascii="Times New Roman" w:hAnsi="Times New Roman" w:cs="Times New Roman"/>
          <w:sz w:val="19"/>
          <w:szCs w:val="19"/>
        </w:rPr>
        <w:t xml:space="preserve"> может быть расторгнут по соглашению </w:t>
      </w:r>
      <w:r w:rsidRPr="007E0911">
        <w:rPr>
          <w:rFonts w:ascii="Times New Roman" w:hAnsi="Times New Roman" w:cs="Times New Roman"/>
          <w:b/>
          <w:sz w:val="19"/>
          <w:szCs w:val="19"/>
        </w:rPr>
        <w:t>Сторон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4.2.1.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Обучающийся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отчисленный из Колледжа по собственной инициативе до завершения освоения основной профессиональной образовательной программы, имеет право на восстановление для обучения в Колледж в течение пяти лет после отчисления из него при наличии в нем свободных мест и с сохранением прежних условий обучения, но не ранее завершения учебного года (семестра), в котором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Обучающийся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был отчислен. </w:t>
      </w:r>
    </w:p>
    <w:p w:rsidR="003D6ACB" w:rsidRPr="00A55E14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4.3. Настоящий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</w:t>
      </w:r>
      <w:r w:rsidRPr="007E0911">
        <w:rPr>
          <w:rFonts w:ascii="Times New Roman" w:hAnsi="Times New Roman" w:cs="Times New Roman"/>
          <w:sz w:val="19"/>
          <w:szCs w:val="19"/>
        </w:rPr>
        <w:t xml:space="preserve"> может быть расторгнут по инициативе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 одностороннем порядке в случаях, предусмотренных пунктом 21 Правил оказания платных образовательных услуг, утвержденных </w:t>
      </w:r>
      <w:r>
        <w:rPr>
          <w:rFonts w:ascii="Times New Roman" w:hAnsi="Times New Roman" w:cs="Times New Roman"/>
          <w:sz w:val="19"/>
          <w:szCs w:val="19"/>
        </w:rPr>
        <w:t>П</w:t>
      </w:r>
      <w:r w:rsidRPr="007E0911">
        <w:rPr>
          <w:rFonts w:ascii="Times New Roman" w:hAnsi="Times New Roman" w:cs="Times New Roman"/>
          <w:sz w:val="19"/>
          <w:szCs w:val="19"/>
        </w:rPr>
        <w:t>остановлением Правительства Российской Федерации от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A55E14">
        <w:rPr>
          <w:rFonts w:ascii="Times New Roman" w:hAnsi="Times New Roman" w:cs="Times New Roman"/>
          <w:sz w:val="18"/>
          <w:szCs w:val="18"/>
        </w:rPr>
        <w:t xml:space="preserve">15.09.2020 г. № </w:t>
      </w:r>
      <w:r w:rsidRPr="00A55E14">
        <w:rPr>
          <w:rFonts w:ascii="Times New Roman" w:hAnsi="Times New Roman" w:cs="Times New Roman"/>
          <w:sz w:val="19"/>
          <w:szCs w:val="19"/>
        </w:rPr>
        <w:t>1441 «Об утверждении Правил оказания платных образовательных услуг».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4.4. Действие настоящего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прекращается досрочно: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4.4.1. По инициативе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в том числе в случае перевода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для продолжения освоения образовательной программы в другую организацию, осуществляющую образовательную деятельность;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4.4.2. По инициативе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 случае применения к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Обучающемуся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достигшему возраста пятнадцати лет, отчисления, как меры дисциплинарного взыскания, в случае невыполнения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Обучающимся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в случае просрочки оплаты стоимости платных образовательных услуг, в случае невозможности надлежащего исполнения обязательств платных образовательных услуг вследствие действия (бездействия)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а также в случае установления нарушения порядка приема в Колледж, повлекшего по вине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его незаконное зачисление в Колледж;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4.4.3.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Обучающийся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отчисленный из Колледжа по инициативе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(см. п.4.4.2) до завершения освоения основной профессиональной образовательной программы, имеет право на восстановление для обучения в Колледж при наличии согласия администрации Колледжа в течение пяти лет после отчисления из него при наличии в нем свободных мест и по условиям обучения, действующим на момент восстановления, но не ранее завершения учебного года (семестра), в котором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Обучающийся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был отчислен.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4.4.4. По обстоятельствам, не зависящим от воли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в том числе в случае ликвидации Колледжа.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4.5.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Исполнитель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вправе отказаться от исполнения обязательств по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Договору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при условии полного возмещения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Заказчику</w:t>
      </w:r>
      <w:r w:rsidRPr="007E0911">
        <w:rPr>
          <w:rFonts w:ascii="Times New Roman" w:hAnsi="Times New Roman" w:cs="Times New Roman"/>
          <w:sz w:val="19"/>
          <w:szCs w:val="19"/>
        </w:rPr>
        <w:t xml:space="preserve"> убытков.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4.6.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</w:t>
      </w:r>
      <w:r w:rsidRPr="007E0911">
        <w:rPr>
          <w:rFonts w:ascii="Times New Roman" w:hAnsi="Times New Roman" w:cs="Times New Roman"/>
          <w:sz w:val="19"/>
          <w:szCs w:val="19"/>
        </w:rPr>
        <w:t xml:space="preserve"> либо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Обучающийся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вправе отказаться от исполнения настоящего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при условии оплаты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Исполнителю</w:t>
      </w:r>
      <w:r w:rsidRPr="007E0911">
        <w:rPr>
          <w:rFonts w:ascii="Times New Roman" w:hAnsi="Times New Roman" w:cs="Times New Roman"/>
          <w:sz w:val="19"/>
          <w:szCs w:val="19"/>
        </w:rPr>
        <w:t xml:space="preserve"> фактически понесенных им расходов.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 Ответственность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: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5.1. За неисполнение или ненадлежащее исполнение своих обязательств по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Договору Стороны</w:t>
      </w:r>
      <w:r w:rsidRPr="007E0911">
        <w:rPr>
          <w:rFonts w:ascii="Times New Roman" w:hAnsi="Times New Roman" w:cs="Times New Roman"/>
          <w:sz w:val="19"/>
          <w:szCs w:val="19"/>
        </w:rPr>
        <w:t xml:space="preserve"> несут ответственность, предусмотренную законодательством Российской Федерации и настоящим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Договором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вправе по своему выбору потребовать: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5.2.1. Безвозмездного оказания образовательной услуги;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5.2.2. Соразмерного уменьшения стоимости оказанной образовательной услуги;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5.2.3. Возмещения понесенных им расходов по устранению недостатков оказанной образовательной услуги своими силами или третьими лицами.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5.3.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вправе отказаться от исполнения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 потребовать полного возмещения убытков, если в разумный срок недостатки образовательной услуги не устранены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Исполнителем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</w:t>
      </w:r>
      <w:r w:rsidRPr="007E0911">
        <w:rPr>
          <w:rFonts w:ascii="Times New Roman" w:hAnsi="Times New Roman" w:cs="Times New Roman"/>
          <w:sz w:val="19"/>
          <w:szCs w:val="19"/>
        </w:rPr>
        <w:t xml:space="preserve"> также вправе отказаться от исполнения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если им обнаружен существенный недостаток оказанной образовательной услуги или иные существенные отступления от условий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5.4. Если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Исполнитель</w:t>
      </w:r>
      <w:r w:rsidRPr="007E0911">
        <w:rPr>
          <w:rFonts w:ascii="Times New Roman" w:hAnsi="Times New Roman" w:cs="Times New Roman"/>
          <w:sz w:val="19"/>
          <w:szCs w:val="19"/>
        </w:rPr>
        <w:t xml:space="preserve">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услуги), либо если во время оказания образовательной услуги стало очевидным, что она не будет оказана в срок, а также в связи с недостатками платных образовательных услуг,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Обучающийся/Заказчик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вправе по своему выбору: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5.4.1. Назначить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Исполнителю</w:t>
      </w:r>
      <w:r w:rsidRPr="007E0911">
        <w:rPr>
          <w:rFonts w:ascii="Times New Roman" w:hAnsi="Times New Roman" w:cs="Times New Roman"/>
          <w:sz w:val="19"/>
          <w:szCs w:val="19"/>
        </w:rPr>
        <w:t xml:space="preserve"> новый срок, в течение которого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Исполнитель</w:t>
      </w:r>
      <w:r w:rsidRPr="007E0911">
        <w:rPr>
          <w:rFonts w:ascii="Times New Roman" w:hAnsi="Times New Roman" w:cs="Times New Roman"/>
          <w:sz w:val="19"/>
          <w:szCs w:val="19"/>
        </w:rPr>
        <w:t xml:space="preserve"> должен приступить к оказанию образовательной услуги и (или) закончить оказание образовательной услуги;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5.4.2. Потребовать полного возмещения убытков;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5.4.3. Поручить оказать образовательную услугу третьим лицам за разумную цену и потребовать от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возмещения понесенных расходов;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5.4.4. Потребовать уменьшения стоимости образовательной услуги;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5.4.5. Расторгнуть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5.5. В случае предоставления образовательных услуг в полном объеме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Обучающемуся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не способному по какой-либо причине освоить образовательную программу, уплаченные за предоставленные услуги денежные средства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Заказчику</w:t>
      </w:r>
      <w:r w:rsidRPr="007E0911">
        <w:rPr>
          <w:rFonts w:ascii="Times New Roman" w:hAnsi="Times New Roman" w:cs="Times New Roman"/>
          <w:sz w:val="19"/>
          <w:szCs w:val="19"/>
        </w:rPr>
        <w:t xml:space="preserve"> не возвращаются.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6. Срок действия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6.1. Настоящий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вступает в силу со дня его заключения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>Сторонами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 действует до полного исполнения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>Сторонами</w:t>
      </w:r>
      <w:r w:rsidRPr="007E0911">
        <w:rPr>
          <w:rFonts w:ascii="Times New Roman" w:hAnsi="Times New Roman" w:cs="Times New Roman"/>
          <w:sz w:val="19"/>
          <w:szCs w:val="19"/>
        </w:rPr>
        <w:t xml:space="preserve"> обязательств. </w:t>
      </w:r>
    </w:p>
    <w:p w:rsidR="003D6ACB" w:rsidRPr="007E0911" w:rsidRDefault="003D6ACB" w:rsidP="003D6ACB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19"/>
          <w:szCs w:val="19"/>
        </w:rPr>
      </w:pPr>
      <w:r w:rsidRPr="007E0911">
        <w:rPr>
          <w:rFonts w:ascii="Times New Roman" w:hAnsi="Times New Roman" w:cs="Times New Roman"/>
          <w:b/>
          <w:sz w:val="19"/>
          <w:szCs w:val="19"/>
        </w:rPr>
        <w:t>7. Заключительные положения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7.1.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Исполнитель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вправе снизить стоимость платной образовательной услуги по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Договору Обучающемуся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достигшему успехов в учебе и (или) научной деятельности, в соответствии с действующими в Колледже льготами и скидками, а также нуждающемуся в социальной помощи. Основания и порядок снижения стоимости платной </w:t>
      </w:r>
      <w:r w:rsidRPr="007E0911">
        <w:rPr>
          <w:rFonts w:ascii="Times New Roman" w:hAnsi="Times New Roman" w:cs="Times New Roman"/>
          <w:sz w:val="19"/>
          <w:szCs w:val="19"/>
        </w:rPr>
        <w:lastRenderedPageBreak/>
        <w:t xml:space="preserve">образовательной услуги устанавливаются локальным нормативным актом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 доводятся до сведения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Заказчика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7.2. Сведения, указанные в настоящем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Договоре</w:t>
      </w:r>
      <w:r w:rsidRPr="007E0911">
        <w:rPr>
          <w:rFonts w:ascii="Times New Roman" w:hAnsi="Times New Roman" w:cs="Times New Roman"/>
          <w:sz w:val="19"/>
          <w:szCs w:val="19"/>
        </w:rPr>
        <w:t xml:space="preserve">, соответствуют информации, размещенной на официальном сайте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 сети "Интернет" на дату заключения настоящего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7.3. Под периодом предоставления образовательной услуги (периодом обучения) понимается промежуток времени с даты издания приказа о зачислении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 Колледж до даты издания приказа об окончании обучения или отчислении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из Колледжа.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7.4. Настоящий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</w:t>
      </w:r>
      <w:r w:rsidRPr="007E0911">
        <w:rPr>
          <w:rFonts w:ascii="Times New Roman" w:hAnsi="Times New Roman" w:cs="Times New Roman"/>
          <w:sz w:val="19"/>
          <w:szCs w:val="19"/>
        </w:rPr>
        <w:t xml:space="preserve"> составлен в </w:t>
      </w:r>
      <w:r w:rsidRPr="007E0911">
        <w:rPr>
          <w:rFonts w:ascii="Times New Roman" w:hAnsi="Times New Roman" w:cs="Times New Roman"/>
          <w:b/>
          <w:sz w:val="19"/>
          <w:szCs w:val="19"/>
        </w:rPr>
        <w:t>трех экземплярах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по одному для каждой из </w:t>
      </w:r>
      <w:r w:rsidRPr="007E0911">
        <w:rPr>
          <w:rFonts w:ascii="Times New Roman" w:hAnsi="Times New Roman" w:cs="Times New Roman"/>
          <w:b/>
          <w:sz w:val="19"/>
          <w:szCs w:val="19"/>
        </w:rPr>
        <w:t>Сторон</w:t>
      </w:r>
      <w:r w:rsidRPr="007E0911">
        <w:rPr>
          <w:rFonts w:ascii="Times New Roman" w:hAnsi="Times New Roman" w:cs="Times New Roman"/>
          <w:sz w:val="19"/>
          <w:szCs w:val="19"/>
        </w:rPr>
        <w:t xml:space="preserve"> (в случае, если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</w:t>
      </w:r>
      <w:r w:rsidRPr="007E0911">
        <w:rPr>
          <w:rFonts w:ascii="Times New Roman" w:hAnsi="Times New Roman" w:cs="Times New Roman"/>
          <w:sz w:val="19"/>
          <w:szCs w:val="19"/>
        </w:rPr>
        <w:t xml:space="preserve"> является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Обучающимся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</w:t>
      </w:r>
      <w:r w:rsidRPr="007E0911">
        <w:rPr>
          <w:rFonts w:ascii="Times New Roman" w:hAnsi="Times New Roman" w:cs="Times New Roman"/>
          <w:sz w:val="19"/>
          <w:szCs w:val="19"/>
        </w:rPr>
        <w:t xml:space="preserve"> составляется в </w:t>
      </w:r>
      <w:r w:rsidRPr="007E0911">
        <w:rPr>
          <w:rFonts w:ascii="Times New Roman" w:hAnsi="Times New Roman" w:cs="Times New Roman"/>
          <w:b/>
          <w:sz w:val="19"/>
          <w:szCs w:val="19"/>
        </w:rPr>
        <w:t>двух экземплярах</w:t>
      </w:r>
      <w:r w:rsidRPr="007E0911">
        <w:rPr>
          <w:rFonts w:ascii="Times New Roman" w:hAnsi="Times New Roman" w:cs="Times New Roman"/>
          <w:sz w:val="19"/>
          <w:szCs w:val="19"/>
        </w:rPr>
        <w:t xml:space="preserve">). Все экземпляры имеют одинаковую юридическую силу. </w:t>
      </w:r>
    </w:p>
    <w:p w:rsidR="003D6ACB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7.5. Изменения настоящего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 (или) дополнения к нему могут производиться только в письменной форме и подписываться уполномоченными представителями </w:t>
      </w:r>
      <w:r w:rsidRPr="007E0911">
        <w:rPr>
          <w:rFonts w:ascii="Times New Roman" w:hAnsi="Times New Roman" w:cs="Times New Roman"/>
          <w:b/>
          <w:sz w:val="19"/>
          <w:szCs w:val="19"/>
        </w:rPr>
        <w:t>Сторон</w:t>
      </w:r>
      <w:r w:rsidRPr="007E0911">
        <w:rPr>
          <w:rFonts w:ascii="Times New Roman" w:hAnsi="Times New Roman" w:cs="Times New Roman"/>
          <w:sz w:val="19"/>
          <w:szCs w:val="19"/>
        </w:rPr>
        <w:t xml:space="preserve">. Все внесенные изменения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оформляются дополнительными соглашениями к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Договору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 являются неотъемлемой частью настоящего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</w:p>
    <w:p w:rsidR="003D6ACB" w:rsidRPr="007E0911" w:rsidRDefault="003D6ACB" w:rsidP="003D6ACB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19"/>
          <w:szCs w:val="19"/>
        </w:rPr>
      </w:pPr>
      <w:r w:rsidRPr="007E0911">
        <w:rPr>
          <w:rFonts w:ascii="Times New Roman" w:hAnsi="Times New Roman" w:cs="Times New Roman"/>
          <w:b/>
          <w:sz w:val="19"/>
          <w:szCs w:val="19"/>
        </w:rPr>
        <w:t>8. Адреса и реквизиты Сторон</w:t>
      </w:r>
    </w:p>
    <w:p w:rsidR="003D6ACB" w:rsidRPr="007E0911" w:rsidRDefault="003D6ACB" w:rsidP="003D6A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</w:rPr>
      </w:pPr>
    </w:p>
    <w:tbl>
      <w:tblPr>
        <w:tblStyle w:val="a3"/>
        <w:tblW w:w="10036" w:type="dxa"/>
        <w:tblLook w:val="04A0" w:firstRow="1" w:lastRow="0" w:firstColumn="1" w:lastColumn="0" w:noHBand="0" w:noVBand="1"/>
      </w:tblPr>
      <w:tblGrid>
        <w:gridCol w:w="3004"/>
        <w:gridCol w:w="3516"/>
        <w:gridCol w:w="3516"/>
      </w:tblGrid>
      <w:tr w:rsidR="003D6ACB" w:rsidRPr="007E0911" w:rsidTr="00031DD5">
        <w:tc>
          <w:tcPr>
            <w:tcW w:w="3004" w:type="dxa"/>
          </w:tcPr>
          <w:p w:rsidR="003D6ACB" w:rsidRPr="007E0911" w:rsidRDefault="003D6ACB" w:rsidP="00031DD5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bookmarkStart w:id="1" w:name="_Hlk85534354"/>
            <w:r w:rsidRPr="007E0911">
              <w:rPr>
                <w:rFonts w:ascii="Times New Roman" w:hAnsi="Times New Roman" w:cs="Times New Roman"/>
                <w:b/>
                <w:sz w:val="19"/>
                <w:szCs w:val="19"/>
              </w:rPr>
              <w:t>Исполнитель:</w:t>
            </w:r>
          </w:p>
        </w:tc>
        <w:tc>
          <w:tcPr>
            <w:tcW w:w="3516" w:type="dxa"/>
          </w:tcPr>
          <w:p w:rsidR="003D6ACB" w:rsidRPr="007E0911" w:rsidRDefault="003D6ACB" w:rsidP="00031DD5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312B4">
              <w:rPr>
                <w:rFonts w:ascii="Times New Roman" w:hAnsi="Times New Roman" w:cs="Times New Roman"/>
                <w:b/>
                <w:sz w:val="19"/>
                <w:szCs w:val="19"/>
              </w:rPr>
              <w:t>Заказчик/представитель Заказчика:</w:t>
            </w:r>
          </w:p>
        </w:tc>
        <w:tc>
          <w:tcPr>
            <w:tcW w:w="3516" w:type="dxa"/>
          </w:tcPr>
          <w:p w:rsidR="003D6ACB" w:rsidRPr="00F312B4" w:rsidRDefault="003D6ACB" w:rsidP="00031DD5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Обучающийся</w:t>
            </w:r>
          </w:p>
        </w:tc>
      </w:tr>
      <w:tr w:rsidR="003D6ACB" w:rsidRPr="007E0911" w:rsidTr="00031DD5">
        <w:trPr>
          <w:trHeight w:val="4590"/>
        </w:trPr>
        <w:tc>
          <w:tcPr>
            <w:tcW w:w="3004" w:type="dxa"/>
          </w:tcPr>
          <w:p w:rsidR="003D6ACB" w:rsidRPr="007E0911" w:rsidRDefault="003D6ACB" w:rsidP="00031DD5">
            <w:pPr>
              <w:adjustRightInd w:val="0"/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7E0911">
              <w:rPr>
                <w:rFonts w:ascii="Times New Roman" w:hAnsi="Times New Roman" w:cs="Times New Roman"/>
                <w:b/>
                <w:sz w:val="19"/>
                <w:szCs w:val="19"/>
              </w:rPr>
              <w:t>АНО ПОО «</w:t>
            </w:r>
            <w:proofErr w:type="spellStart"/>
            <w:r w:rsidRPr="007E0911">
              <w:rPr>
                <w:rFonts w:ascii="Times New Roman" w:hAnsi="Times New Roman" w:cs="Times New Roman"/>
                <w:b/>
                <w:sz w:val="19"/>
                <w:szCs w:val="19"/>
              </w:rPr>
              <w:t>КЭПиИТ</w:t>
            </w:r>
            <w:proofErr w:type="spellEnd"/>
            <w:r w:rsidRPr="007E0911">
              <w:rPr>
                <w:rFonts w:ascii="Times New Roman" w:hAnsi="Times New Roman" w:cs="Times New Roman"/>
                <w:b/>
                <w:sz w:val="19"/>
                <w:szCs w:val="19"/>
              </w:rPr>
              <w:t>»</w:t>
            </w:r>
          </w:p>
          <w:p w:rsidR="003D6ACB" w:rsidRPr="007E0911" w:rsidRDefault="003D6ACB" w:rsidP="00031DD5">
            <w:pPr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Юридический адрес</w:t>
            </w:r>
            <w:r w:rsidRPr="007E0911">
              <w:rPr>
                <w:rFonts w:ascii="Times New Roman" w:hAnsi="Times New Roman" w:cs="Times New Roman"/>
                <w:b/>
                <w:sz w:val="19"/>
                <w:szCs w:val="19"/>
              </w:rPr>
              <w:t>:</w:t>
            </w:r>
            <w:r w:rsidRPr="007E0911">
              <w:rPr>
                <w:rFonts w:ascii="Times New Roman" w:hAnsi="Times New Roman" w:cs="Times New Roman"/>
                <w:sz w:val="19"/>
                <w:szCs w:val="19"/>
              </w:rPr>
              <w:t xml:space="preserve"> 109029, г. Москва, ул. Нижегородская, дом 32, стр. 16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, эт.4, ком. 420</w:t>
            </w:r>
          </w:p>
          <w:p w:rsidR="003D6ACB" w:rsidRPr="007E0911" w:rsidRDefault="003D6ACB" w:rsidP="00031DD5">
            <w:pPr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Почтовый адрес</w:t>
            </w:r>
            <w:r w:rsidRPr="007E0911">
              <w:rPr>
                <w:rFonts w:ascii="Times New Roman" w:hAnsi="Times New Roman" w:cs="Times New Roman"/>
                <w:b/>
                <w:sz w:val="19"/>
                <w:szCs w:val="19"/>
              </w:rPr>
              <w:t>:</w:t>
            </w:r>
            <w:r w:rsidRPr="007E0911">
              <w:rPr>
                <w:rFonts w:ascii="Times New Roman" w:hAnsi="Times New Roman" w:cs="Times New Roman"/>
                <w:sz w:val="19"/>
                <w:szCs w:val="19"/>
              </w:rPr>
              <w:t xml:space="preserve"> 109029, г. Москва, ул. Нижегородская, дом 32, стр. 16</w:t>
            </w:r>
          </w:p>
          <w:p w:rsidR="003D6ACB" w:rsidRPr="007E0911" w:rsidRDefault="003D6ACB" w:rsidP="00031DD5">
            <w:pPr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7E0911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ОГРН </w:t>
            </w:r>
            <w:r w:rsidRPr="007E0911">
              <w:rPr>
                <w:rFonts w:ascii="Times New Roman" w:hAnsi="Times New Roman" w:cs="Times New Roman"/>
                <w:sz w:val="19"/>
                <w:szCs w:val="19"/>
              </w:rPr>
              <w:t>1177700004437</w:t>
            </w:r>
          </w:p>
          <w:p w:rsidR="003D6ACB" w:rsidRPr="007E0911" w:rsidRDefault="003D6ACB" w:rsidP="00031DD5">
            <w:pPr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7E0911">
              <w:rPr>
                <w:rFonts w:ascii="Times New Roman" w:hAnsi="Times New Roman" w:cs="Times New Roman"/>
                <w:b/>
                <w:sz w:val="19"/>
                <w:szCs w:val="19"/>
              </w:rPr>
              <w:t>ИНН/КПП</w:t>
            </w:r>
            <w:r w:rsidRPr="007E0911">
              <w:rPr>
                <w:rFonts w:ascii="Times New Roman" w:hAnsi="Times New Roman" w:cs="Times New Roman"/>
                <w:sz w:val="19"/>
                <w:szCs w:val="19"/>
              </w:rPr>
              <w:t>9710026257/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770901001</w:t>
            </w:r>
          </w:p>
          <w:p w:rsidR="003D6ACB" w:rsidRPr="007E0911" w:rsidRDefault="003D6ACB" w:rsidP="00031DD5">
            <w:pPr>
              <w:adjustRightInd w:val="0"/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7E0911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р/с </w:t>
            </w:r>
            <w:r w:rsidRPr="007E0911">
              <w:rPr>
                <w:rFonts w:ascii="Times New Roman" w:hAnsi="Times New Roman" w:cs="Times New Roman"/>
                <w:sz w:val="19"/>
                <w:szCs w:val="19"/>
              </w:rPr>
              <w:t>40703810302520000033</w:t>
            </w:r>
          </w:p>
          <w:p w:rsidR="003D6ACB" w:rsidRPr="007E0911" w:rsidRDefault="003D6ACB" w:rsidP="00031DD5">
            <w:pPr>
              <w:adjustRightInd w:val="0"/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7E0911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в </w:t>
            </w:r>
            <w:r w:rsidRPr="007E0911">
              <w:rPr>
                <w:rFonts w:ascii="Times New Roman" w:hAnsi="Times New Roman" w:cs="Times New Roman"/>
                <w:sz w:val="19"/>
                <w:szCs w:val="19"/>
              </w:rPr>
              <w:t>АО «Альфа-Банк», г. Москва</w:t>
            </w:r>
          </w:p>
          <w:p w:rsidR="003D6ACB" w:rsidRPr="007E0911" w:rsidRDefault="003D6ACB" w:rsidP="00031DD5">
            <w:pPr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7E0911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к/с </w:t>
            </w:r>
            <w:r w:rsidRPr="007E0911">
              <w:rPr>
                <w:rFonts w:ascii="Times New Roman" w:hAnsi="Times New Roman" w:cs="Times New Roman"/>
                <w:sz w:val="19"/>
                <w:szCs w:val="19"/>
              </w:rPr>
              <w:t>30101810200000000593</w:t>
            </w:r>
          </w:p>
          <w:p w:rsidR="003D6ACB" w:rsidRPr="007E0911" w:rsidRDefault="003D6ACB" w:rsidP="00031DD5">
            <w:pPr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7E0911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БИК </w:t>
            </w:r>
            <w:r w:rsidRPr="007E0911">
              <w:rPr>
                <w:rFonts w:ascii="Times New Roman" w:hAnsi="Times New Roman" w:cs="Times New Roman"/>
                <w:sz w:val="19"/>
                <w:szCs w:val="19"/>
              </w:rPr>
              <w:t xml:space="preserve">044525593 </w:t>
            </w:r>
          </w:p>
          <w:p w:rsidR="003D6ACB" w:rsidRPr="007E0911" w:rsidRDefault="003D6ACB" w:rsidP="00031DD5">
            <w:pPr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7E0911">
              <w:rPr>
                <w:rFonts w:ascii="Times New Roman" w:hAnsi="Times New Roman" w:cs="Times New Roman"/>
                <w:sz w:val="19"/>
                <w:szCs w:val="19"/>
              </w:rPr>
              <w:t xml:space="preserve">Тел. 8 (495) 988-10-94       </w:t>
            </w:r>
          </w:p>
          <w:p w:rsidR="003D6ACB" w:rsidRPr="007E0911" w:rsidRDefault="003D6ACB" w:rsidP="00031DD5">
            <w:pPr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3D6ACB" w:rsidRPr="007E0911" w:rsidRDefault="003D6ACB" w:rsidP="00031DD5">
            <w:pPr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7E0911">
              <w:rPr>
                <w:rFonts w:ascii="Times New Roman" w:hAnsi="Times New Roman" w:cs="Times New Roman"/>
                <w:sz w:val="19"/>
                <w:szCs w:val="19"/>
              </w:rPr>
              <w:t>Ярощук</w:t>
            </w:r>
            <w:proofErr w:type="spellEnd"/>
            <w:r w:rsidRPr="007E0911">
              <w:rPr>
                <w:rFonts w:ascii="Times New Roman" w:hAnsi="Times New Roman" w:cs="Times New Roman"/>
                <w:sz w:val="19"/>
                <w:szCs w:val="19"/>
              </w:rPr>
              <w:t xml:space="preserve"> А.Б. /___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_________</w:t>
            </w:r>
            <w:r w:rsidRPr="007E0911">
              <w:rPr>
                <w:rFonts w:ascii="Times New Roman" w:hAnsi="Times New Roman" w:cs="Times New Roman"/>
                <w:sz w:val="19"/>
                <w:szCs w:val="19"/>
              </w:rPr>
              <w:t xml:space="preserve">_____ </w:t>
            </w:r>
          </w:p>
          <w:p w:rsidR="003D6ACB" w:rsidRPr="007E0911" w:rsidRDefault="003D6ACB" w:rsidP="00031DD5">
            <w:pPr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3D6ACB" w:rsidRPr="007E0911" w:rsidRDefault="003D6ACB" w:rsidP="00031DD5">
            <w:pPr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3D6ACB" w:rsidRPr="007E0911" w:rsidRDefault="003D6ACB" w:rsidP="00031DD5">
            <w:pPr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7E0911">
              <w:rPr>
                <w:rFonts w:ascii="Times New Roman" w:hAnsi="Times New Roman" w:cs="Times New Roman"/>
                <w:sz w:val="19"/>
                <w:szCs w:val="19"/>
              </w:rPr>
              <w:t>М.П.</w:t>
            </w:r>
          </w:p>
        </w:tc>
        <w:tc>
          <w:tcPr>
            <w:tcW w:w="3516" w:type="dxa"/>
            <w:shd w:val="clear" w:color="auto" w:fill="auto"/>
          </w:tcPr>
          <w:p w:rsidR="003D6ACB" w:rsidRPr="003C14C2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92EC6">
              <w:rPr>
                <w:rFonts w:ascii="Times New Roman" w:hAnsi="Times New Roman" w:cs="Times New Roman"/>
                <w:bCs/>
                <w:sz w:val="19"/>
                <w:szCs w:val="19"/>
              </w:rPr>
              <w:t>Ф.И</w:t>
            </w:r>
            <w:r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.О. </w:t>
            </w:r>
          </w:p>
          <w:p w:rsidR="003D6ACB" w:rsidRPr="003C14C2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5408" behindDoc="0" locked="0" layoutInCell="1" allowOverlap="1" wp14:anchorId="70C8CE0F" wp14:editId="62961414">
                      <wp:simplePos x="0" y="0"/>
                      <wp:positionH relativeFrom="column">
                        <wp:posOffset>-8890</wp:posOffset>
                      </wp:positionH>
                      <wp:positionV relativeFrom="page">
                        <wp:posOffset>483234</wp:posOffset>
                      </wp:positionV>
                      <wp:extent cx="2066925" cy="0"/>
                      <wp:effectExtent l="0" t="0" r="0" b="0"/>
                      <wp:wrapNone/>
                      <wp:docPr id="22" name="Прямая соединительная линия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72572F" id="Прямая соединительная линия 40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-.7pt,38.05pt" to="162.05pt,3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" strokecolor="black [3213]" strokeweight=".5pt">
                      <v:stroke joinstyle="miter"/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  <w:p w:rsidR="003D6ACB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D6ACB" w:rsidRPr="003C14C2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4384" behindDoc="0" locked="0" layoutInCell="1" allowOverlap="1" wp14:anchorId="328D1C35" wp14:editId="6A7FE808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313054</wp:posOffset>
                      </wp:positionV>
                      <wp:extent cx="2066925" cy="0"/>
                      <wp:effectExtent l="0" t="0" r="0" b="0"/>
                      <wp:wrapNone/>
                      <wp:docPr id="21" name="Прямая соединительная линия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1BE6E6" id="Прямая соединительная линия 42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0,24.65pt" to="162.75pt,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" strokecolor="black [3213]" strokeweight=".5pt">
                      <v:stroke joinstyle="miter"/>
                      <o:lock v:ext="edit" shapetype="f"/>
                      <w10:wrap anchory="page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6432" behindDoc="0" locked="0" layoutInCell="1" allowOverlap="1" wp14:anchorId="47F55F63" wp14:editId="2B5922B2">
                      <wp:simplePos x="0" y="0"/>
                      <wp:positionH relativeFrom="column">
                        <wp:posOffset>635</wp:posOffset>
                      </wp:positionH>
                      <wp:positionV relativeFrom="page">
                        <wp:posOffset>647699</wp:posOffset>
                      </wp:positionV>
                      <wp:extent cx="2066925" cy="0"/>
                      <wp:effectExtent l="0" t="0" r="0" b="0"/>
                      <wp:wrapNone/>
                      <wp:docPr id="20" name="Прямая соединительная линия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24F285" id="Прямая соединительная линия 43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.05pt,51pt" to="162.8pt,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" strokecolor="black [3213]" strokeweight=".5pt">
                      <v:stroke joinstyle="miter"/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  <w:p w:rsidR="003D6ACB" w:rsidRPr="003C14C2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8480" behindDoc="0" locked="0" layoutInCell="1" allowOverlap="1" wp14:anchorId="1594D651" wp14:editId="09EE9821">
                      <wp:simplePos x="0" y="0"/>
                      <wp:positionH relativeFrom="column">
                        <wp:posOffset>1409700</wp:posOffset>
                      </wp:positionH>
                      <wp:positionV relativeFrom="page">
                        <wp:posOffset>797559</wp:posOffset>
                      </wp:positionV>
                      <wp:extent cx="695325" cy="0"/>
                      <wp:effectExtent l="0" t="0" r="0" b="0"/>
                      <wp:wrapNone/>
                      <wp:docPr id="19" name="Прямая соединительная линия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95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0FBFCD" id="Прямая соединительная линия 45" o:spid="_x0000_s1026" style="position:absolute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111pt,62.8pt" to="165.75pt,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" strokecolor="black [3200]" strokeweight=".5pt">
                      <v:stroke joinstyle="miter"/>
                      <o:lock v:ext="edit" shapetype="f"/>
                      <w10:wrap anchory="page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7456" behindDoc="0" locked="0" layoutInCell="1" allowOverlap="1" wp14:anchorId="214ECE08" wp14:editId="6742CA8B">
                      <wp:simplePos x="0" y="0"/>
                      <wp:positionH relativeFrom="column">
                        <wp:posOffset>867410</wp:posOffset>
                      </wp:positionH>
                      <wp:positionV relativeFrom="page">
                        <wp:posOffset>797559</wp:posOffset>
                      </wp:positionV>
                      <wp:extent cx="428625" cy="0"/>
                      <wp:effectExtent l="0" t="0" r="0" b="0"/>
                      <wp:wrapNone/>
                      <wp:docPr id="18" name="Прямая соединительная линия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286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C919B3" id="Прямая соединительная линия 44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68.3pt,62.8pt" to="102.05pt,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" strokecolor="black [3200]" strokeweight=".5pt">
                      <v:stroke joinstyle="miter"/>
                      <o:lock v:ext="edit" shapetype="f"/>
                      <w10:wrap anchory="page"/>
                    </v:line>
                  </w:pict>
                </mc:Fallback>
              </mc:AlternateContent>
            </w:r>
            <w:r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Паспорт: серия    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</w:t>
            </w:r>
            <w:r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№</w:t>
            </w:r>
          </w:p>
          <w:p w:rsidR="003D6ACB" w:rsidRPr="003C14C2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9504" behindDoc="0" locked="0" layoutInCell="1" allowOverlap="1" wp14:anchorId="086114D6" wp14:editId="0F68FD28">
                      <wp:simplePos x="0" y="0"/>
                      <wp:positionH relativeFrom="column">
                        <wp:posOffset>657860</wp:posOffset>
                      </wp:positionH>
                      <wp:positionV relativeFrom="page">
                        <wp:posOffset>970279</wp:posOffset>
                      </wp:positionV>
                      <wp:extent cx="1419225" cy="0"/>
                      <wp:effectExtent l="0" t="0" r="0" b="0"/>
                      <wp:wrapNone/>
                      <wp:docPr id="17" name="Прямая соединительная линия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4192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2560CF" id="Прямая соединительная линия 46" o:spid="_x0000_s1026" style="position:absolute;flip:y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margin;mso-height-relative:margin" from="51.8pt,76.4pt" to="163.55pt,7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" strokecolor="black [3213]" strokeweight=".5pt">
                      <v:stroke joinstyle="miter"/>
                      <o:lock v:ext="edit" shapetype="f"/>
                      <w10:wrap anchory="page"/>
                    </v:line>
                  </w:pict>
                </mc:Fallback>
              </mc:AlternateContent>
            </w:r>
            <w:r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Выдан кем: </w:t>
            </w:r>
          </w:p>
          <w:p w:rsidR="003D6ACB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D6ACB" w:rsidRPr="003C14C2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noProof/>
                <w:sz w:val="19"/>
                <w:szCs w:val="19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81792" behindDoc="0" locked="0" layoutInCell="1" allowOverlap="1" wp14:anchorId="49C4AFD6" wp14:editId="199A8973">
                      <wp:simplePos x="0" y="0"/>
                      <wp:positionH relativeFrom="column">
                        <wp:posOffset>10160</wp:posOffset>
                      </wp:positionH>
                      <wp:positionV relativeFrom="page">
                        <wp:posOffset>1307464</wp:posOffset>
                      </wp:positionV>
                      <wp:extent cx="2066925" cy="0"/>
                      <wp:effectExtent l="0" t="0" r="0" b="0"/>
                      <wp:wrapNone/>
                      <wp:docPr id="16" name="Прямая соединительная линия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24D813" id="Прямая соединительная линия 48" o:spid="_x0000_s1026" style="position:absolute;z-index:25168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.8pt,102.95pt" to="163.55pt,10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" strokecolor="black [3213]" strokeweight=".5pt">
                      <v:stroke joinstyle="miter"/>
                      <o:lock v:ext="edit" shapetype="f"/>
                      <w10:wrap anchory="page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70528" behindDoc="0" locked="0" layoutInCell="1" allowOverlap="1" wp14:anchorId="5897B90C" wp14:editId="4FA2EB02">
                      <wp:simplePos x="0" y="0"/>
                      <wp:positionH relativeFrom="column">
                        <wp:posOffset>10160</wp:posOffset>
                      </wp:positionH>
                      <wp:positionV relativeFrom="page">
                        <wp:posOffset>1144269</wp:posOffset>
                      </wp:positionV>
                      <wp:extent cx="2066925" cy="0"/>
                      <wp:effectExtent l="0" t="0" r="0" b="0"/>
                      <wp:wrapNone/>
                      <wp:docPr id="15" name="Прямая соединительная линия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85BAC1" id="Прямая соединительная линия 48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.8pt,90.1pt" to="163.55pt,9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" strokecolor="black [3213]" strokeweight=".5pt">
                      <v:stroke joinstyle="miter"/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  <w:p w:rsidR="003D6ACB" w:rsidRPr="003C14C2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1" allowOverlap="1" wp14:anchorId="381E89EA" wp14:editId="069D95DA">
                      <wp:simplePos x="0" y="0"/>
                      <wp:positionH relativeFrom="column">
                        <wp:posOffset>715010</wp:posOffset>
                      </wp:positionH>
                      <wp:positionV relativeFrom="page">
                        <wp:posOffset>1473834</wp:posOffset>
                      </wp:positionV>
                      <wp:extent cx="1343025" cy="0"/>
                      <wp:effectExtent l="0" t="0" r="0" b="0"/>
                      <wp:wrapNone/>
                      <wp:docPr id="14" name="Прямая соединительная линия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3430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F486AF" id="Прямая соединительная линия 49" o:spid="_x0000_s1026" style="position:absolute;flip:y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margin;mso-height-relative:margin" from="56.3pt,116.05pt" to="162.05pt,1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" strokecolor="black [3213]" strokeweight=".5pt">
                      <v:stroke joinstyle="miter"/>
                      <o:lock v:ext="edit" shapetype="f"/>
                      <w10:wrap anchory="page"/>
                    </v:line>
                  </w:pict>
                </mc:Fallback>
              </mc:AlternateContent>
            </w:r>
            <w:proofErr w:type="gramStart"/>
            <w:r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Выдан</w:t>
            </w:r>
            <w:proofErr w:type="gramEnd"/>
            <w:r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когда:</w:t>
            </w:r>
          </w:p>
          <w:p w:rsidR="003D6ACB" w:rsidRPr="003C14C2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71552" behindDoc="0" locked="0" layoutInCell="1" allowOverlap="1" wp14:anchorId="668A7661" wp14:editId="68EC4B31">
                      <wp:simplePos x="0" y="0"/>
                      <wp:positionH relativeFrom="column">
                        <wp:posOffset>1072515</wp:posOffset>
                      </wp:positionH>
                      <wp:positionV relativeFrom="page">
                        <wp:posOffset>1645284</wp:posOffset>
                      </wp:positionV>
                      <wp:extent cx="975995" cy="0"/>
                      <wp:effectExtent l="0" t="0" r="0" b="0"/>
                      <wp:wrapNone/>
                      <wp:docPr id="13" name="Прямая соединительная линия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97599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2E6EBE" id="Прямая соединительная линия 47" o:spid="_x0000_s1026" style="position:absolute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84.45pt,129.55pt" to="161.3pt,1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" strokecolor="black [3213]" strokeweight=".5pt">
                      <v:stroke joinstyle="miter"/>
                      <o:lock v:ext="edit" shapetype="f"/>
                      <w10:wrap anchory="page"/>
                    </v:line>
                  </w:pict>
                </mc:Fallback>
              </mc:AlternateContent>
            </w:r>
            <w:r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Адрес регистрации: </w:t>
            </w:r>
          </w:p>
          <w:p w:rsidR="003D6ACB" w:rsidRPr="003C14C2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74624" behindDoc="0" locked="0" layoutInCell="1" allowOverlap="1" wp14:anchorId="4C0D7C7A" wp14:editId="3C6D40D1">
                      <wp:simplePos x="0" y="0"/>
                      <wp:positionH relativeFrom="column">
                        <wp:posOffset>-18415</wp:posOffset>
                      </wp:positionH>
                      <wp:positionV relativeFrom="page">
                        <wp:posOffset>1818004</wp:posOffset>
                      </wp:positionV>
                      <wp:extent cx="2066925" cy="0"/>
                      <wp:effectExtent l="0" t="0" r="0" b="0"/>
                      <wp:wrapNone/>
                      <wp:docPr id="12" name="Прямая соединительная линия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AA6B61" id="Прямая соединительная линия 51" o:spid="_x0000_s1026" style="position:absolute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-1.45pt,143.15pt" to="161.3pt,1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" strokecolor="black [3213]" strokeweight=".5pt">
                      <v:stroke joinstyle="miter"/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  <w:p w:rsidR="003D6ACB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75648" behindDoc="0" locked="0" layoutInCell="1" allowOverlap="1" wp14:anchorId="465C6C5D" wp14:editId="62B60ED7">
                      <wp:simplePos x="0" y="0"/>
                      <wp:positionH relativeFrom="column">
                        <wp:posOffset>-18415</wp:posOffset>
                      </wp:positionH>
                      <wp:positionV relativeFrom="page">
                        <wp:posOffset>1978659</wp:posOffset>
                      </wp:positionV>
                      <wp:extent cx="2066925" cy="0"/>
                      <wp:effectExtent l="0" t="0" r="0" b="0"/>
                      <wp:wrapNone/>
                      <wp:docPr id="11" name="Прямая соединительная линия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E5AA38" id="Прямая соединительная линия 52" o:spid="_x0000_s1026" style="position:absolute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-1.45pt,155.8pt" to="161.3pt,1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" strokecolor="black [3213]" strokeweight=".5pt">
                      <v:stroke joinstyle="miter"/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  <w:p w:rsidR="003D6ACB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76672" behindDoc="0" locked="0" layoutInCell="1" allowOverlap="1" wp14:anchorId="7D642CE3" wp14:editId="071AF80E">
                      <wp:simplePos x="0" y="0"/>
                      <wp:positionH relativeFrom="column">
                        <wp:posOffset>1066800</wp:posOffset>
                      </wp:positionH>
                      <wp:positionV relativeFrom="page">
                        <wp:posOffset>2169159</wp:posOffset>
                      </wp:positionV>
                      <wp:extent cx="1038225" cy="0"/>
                      <wp:effectExtent l="0" t="0" r="0" b="0"/>
                      <wp:wrapNone/>
                      <wp:docPr id="10" name="Прямая соединительная линия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6F11BE" id="Прямая соединительная линия 53" o:spid="_x0000_s1026" style="position:absolute;flip:y;z-index:2516766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margin;mso-height-relative:margin" from="84pt,170.8pt" to="165.75pt,1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" strokecolor="black [3213]" strokeweight=".5pt">
                      <v:stroke joinstyle="miter"/>
                      <o:lock v:ext="edit" shapetype="f"/>
                      <w10:wrap anchory="page"/>
                    </v:line>
                  </w:pict>
                </mc:Fallback>
              </mc:AlternateContent>
            </w:r>
            <w:r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Адрес проживания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</w:p>
          <w:p w:rsidR="003D6ACB" w:rsidRPr="003C14C2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77696" behindDoc="0" locked="0" layoutInCell="1" allowOverlap="1" wp14:anchorId="30AAE0AB" wp14:editId="2679C0B6">
                      <wp:simplePos x="0" y="0"/>
                      <wp:positionH relativeFrom="column">
                        <wp:posOffset>10160</wp:posOffset>
                      </wp:positionH>
                      <wp:positionV relativeFrom="page">
                        <wp:posOffset>2340609</wp:posOffset>
                      </wp:positionV>
                      <wp:extent cx="2066925" cy="0"/>
                      <wp:effectExtent l="0" t="0" r="0" b="0"/>
                      <wp:wrapNone/>
                      <wp:docPr id="9" name="Прямая соединительная линия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A44FA7" id="Прямая соединительная линия 55" o:spid="_x0000_s1026" style="position:absolute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.8pt,184.3pt" to="163.55pt,1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" strokecolor="black [3213]" strokeweight=".5pt">
                      <v:stroke joinstyle="miter"/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  <w:p w:rsidR="003D6ACB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noProof/>
                <w:sz w:val="19"/>
                <w:szCs w:val="19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80768" behindDoc="0" locked="0" layoutInCell="1" allowOverlap="1" wp14:anchorId="27E2CFA0" wp14:editId="4343E7DE">
                      <wp:simplePos x="0" y="0"/>
                      <wp:positionH relativeFrom="column">
                        <wp:posOffset>10160</wp:posOffset>
                      </wp:positionH>
                      <wp:positionV relativeFrom="page">
                        <wp:posOffset>2493009</wp:posOffset>
                      </wp:positionV>
                      <wp:extent cx="2066925" cy="0"/>
                      <wp:effectExtent l="0" t="0" r="0" b="0"/>
                      <wp:wrapNone/>
                      <wp:docPr id="8" name="Прямая соединительная линия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9F48E6" id="Прямая соединительная линия 55" o:spid="_x0000_s1026" style="position:absolute;z-index:251680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.8pt,196.3pt" to="163.55pt,19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" strokecolor="black [3213]" strokeweight=".5pt">
                      <v:stroke joinstyle="miter"/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  <w:p w:rsidR="003D6ACB" w:rsidRPr="003C14C2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D6ACB" w:rsidRPr="003C14C2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F231913" wp14:editId="2085B72F">
                      <wp:simplePos x="0" y="0"/>
                      <wp:positionH relativeFrom="column">
                        <wp:posOffset>479425</wp:posOffset>
                      </wp:positionH>
                      <wp:positionV relativeFrom="page">
                        <wp:posOffset>2826385</wp:posOffset>
                      </wp:positionV>
                      <wp:extent cx="1567815" cy="0"/>
                      <wp:effectExtent l="8890" t="12065" r="13970" b="6985"/>
                      <wp:wrapNone/>
                      <wp:docPr id="7" name="Прямая соединительная линия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5678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BA0597" id="Прямая соединительная линия 50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7.75pt,222.55pt" to="161.2pt,2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" strokecolor="black [3213]">
                      <w10:wrap anchory="page"/>
                    </v:line>
                  </w:pict>
                </mc:Fallback>
              </mc:AlternateContent>
            </w:r>
            <w:r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</w:p>
          <w:p w:rsidR="003D6ACB" w:rsidRPr="003C14C2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noProof/>
                <w:sz w:val="19"/>
                <w:szCs w:val="19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4D15247" wp14:editId="2D4E3D38">
                      <wp:simplePos x="0" y="0"/>
                      <wp:positionH relativeFrom="column">
                        <wp:posOffset>404495</wp:posOffset>
                      </wp:positionH>
                      <wp:positionV relativeFrom="page">
                        <wp:posOffset>2988310</wp:posOffset>
                      </wp:positionV>
                      <wp:extent cx="1672590" cy="0"/>
                      <wp:effectExtent l="8890" t="12065" r="13970" b="6985"/>
                      <wp:wrapNone/>
                      <wp:docPr id="6" name="Line 2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725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B7FF22" id="Line 249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1.85pt,235.3pt" to="163.55pt,2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" strokecolor="black [3213]">
                      <w10:wrap anchory="page"/>
                    </v:line>
                  </w:pict>
                </mc:Fallback>
              </mc:AlternateContent>
            </w:r>
            <w:r w:rsidRPr="003C14C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3C14C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Pr="003C14C2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 xml:space="preserve"> </w:t>
            </w:r>
          </w:p>
          <w:p w:rsidR="003D6ACB" w:rsidRDefault="003D6ACB" w:rsidP="00031DD5">
            <w:pPr>
              <w:adjustRightInd w:val="0"/>
              <w:spacing w:line="276" w:lineRule="auto"/>
              <w:ind w:right="-220"/>
              <w:rPr>
                <w:rFonts w:ascii="Times New Roman" w:eastAsia="Times New Roman" w:hAnsi="Times New Roman" w:cs="Times New Roman"/>
                <w:bCs/>
                <w:color w:val="000000"/>
                <w:position w:val="-1"/>
                <w:sz w:val="20"/>
                <w:szCs w:val="20"/>
                <w:lang w:eastAsia="ru-RU"/>
              </w:rPr>
            </w:pPr>
            <w:r w:rsidRPr="003C14C2">
              <w:rPr>
                <w:rFonts w:ascii="Times New Roman" w:eastAsia="Times New Roman" w:hAnsi="Times New Roman" w:cs="Times New Roman"/>
                <w:bCs/>
                <w:color w:val="000000"/>
                <w:position w:val="-1"/>
                <w:sz w:val="20"/>
                <w:szCs w:val="20"/>
                <w:lang w:eastAsia="ru-RU"/>
              </w:rPr>
              <w:t xml:space="preserve">                     </w:t>
            </w:r>
          </w:p>
          <w:p w:rsidR="003D6ACB" w:rsidRPr="003C14C2" w:rsidRDefault="003D6ACB" w:rsidP="00031DD5">
            <w:pPr>
              <w:adjustRightInd w:val="0"/>
              <w:spacing w:line="276" w:lineRule="auto"/>
              <w:ind w:right="-220"/>
              <w:rPr>
                <w:rFonts w:ascii="Times New Roman" w:eastAsia="Times New Roman" w:hAnsi="Times New Roman" w:cs="Times New Roman"/>
                <w:bCs/>
                <w:color w:val="000000"/>
                <w:position w:val="-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78720" behindDoc="0" locked="0" layoutInCell="1" allowOverlap="1" wp14:anchorId="2D8F5580" wp14:editId="6ECFE644">
                      <wp:simplePos x="0" y="0"/>
                      <wp:positionH relativeFrom="column">
                        <wp:posOffset>28575</wp:posOffset>
                      </wp:positionH>
                      <wp:positionV relativeFrom="page">
                        <wp:posOffset>3332479</wp:posOffset>
                      </wp:positionV>
                      <wp:extent cx="2066925" cy="0"/>
                      <wp:effectExtent l="0" t="0" r="0" b="0"/>
                      <wp:wrapNone/>
                      <wp:docPr id="5" name="Прямая соединительная линия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098A37" id="Прямая соединительная линия 54" o:spid="_x0000_s1026" style="position:absolute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2.25pt,262.4pt" to="165pt,26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" strokecolor="black [3213]" strokeweight=".5pt">
                      <v:stroke joinstyle="miter"/>
                      <o:lock v:ext="edit" shapetype="f"/>
                      <w10:wrap anchory="page"/>
                    </v:line>
                  </w:pict>
                </mc:Fallback>
              </mc:AlternateContent>
            </w:r>
            <w:r w:rsidRPr="003C14C2">
              <w:rPr>
                <w:rFonts w:ascii="Times New Roman" w:eastAsia="Times New Roman" w:hAnsi="Times New Roman" w:cs="Times New Roman"/>
                <w:bCs/>
                <w:color w:val="000000"/>
                <w:position w:val="-1"/>
                <w:sz w:val="20"/>
                <w:szCs w:val="20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position w:val="-1"/>
                <w:sz w:val="20"/>
                <w:szCs w:val="20"/>
                <w:lang w:eastAsia="ru-RU"/>
              </w:rPr>
              <w:t xml:space="preserve">                /</w:t>
            </w:r>
          </w:p>
          <w:p w:rsidR="003D6ACB" w:rsidRPr="00892EC6" w:rsidRDefault="003D6ACB" w:rsidP="00031DD5">
            <w:pPr>
              <w:adjustRightInd w:val="0"/>
              <w:spacing w:line="276" w:lineRule="auto"/>
              <w:ind w:right="-22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C14C2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20"/>
                <w:szCs w:val="20"/>
                <w:lang w:eastAsia="ru-RU"/>
              </w:rPr>
              <w:t xml:space="preserve">   </w:t>
            </w:r>
            <w:r w:rsidRPr="00125837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16"/>
                <w:szCs w:val="16"/>
                <w:lang w:eastAsia="ru-RU"/>
              </w:rPr>
              <w:t>(подпись) (Ф.И.О.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16"/>
                <w:szCs w:val="16"/>
                <w:lang w:eastAsia="ru-RU"/>
              </w:rPr>
              <w:t xml:space="preserve"> </w:t>
            </w:r>
            <w:r w:rsidRPr="00125837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16"/>
                <w:szCs w:val="16"/>
                <w:lang w:eastAsia="ru-RU"/>
              </w:rPr>
              <w:t>Заказчика/представителя</w:t>
            </w:r>
            <w:r w:rsidRPr="00DB7500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18"/>
                <w:szCs w:val="18"/>
                <w:lang w:eastAsia="ru-RU"/>
              </w:rPr>
              <w:t>)</w:t>
            </w:r>
            <w:r w:rsidRPr="00892EC6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3516" w:type="dxa"/>
          </w:tcPr>
          <w:p w:rsidR="003D6ACB" w:rsidRPr="003C14C2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92EC6">
              <w:rPr>
                <w:rFonts w:ascii="Times New Roman" w:hAnsi="Times New Roman" w:cs="Times New Roman"/>
                <w:bCs/>
                <w:sz w:val="19"/>
                <w:szCs w:val="19"/>
              </w:rPr>
              <w:t>Ф.И</w:t>
            </w:r>
            <w:r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.О. </w:t>
            </w:r>
          </w:p>
          <w:p w:rsidR="003D6ACB" w:rsidRPr="003C14C2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83840" behindDoc="0" locked="0" layoutInCell="1" allowOverlap="1" wp14:anchorId="38C1A595" wp14:editId="77FA07BD">
                      <wp:simplePos x="0" y="0"/>
                      <wp:positionH relativeFrom="column">
                        <wp:posOffset>-8890</wp:posOffset>
                      </wp:positionH>
                      <wp:positionV relativeFrom="page">
                        <wp:posOffset>483234</wp:posOffset>
                      </wp:positionV>
                      <wp:extent cx="2066925" cy="0"/>
                      <wp:effectExtent l="0" t="0" r="0" b="0"/>
                      <wp:wrapNone/>
                      <wp:docPr id="40" name="Прямая соединительная линия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D1102B" id="Прямая соединительная линия 40" o:spid="_x0000_s1026" style="position:absolute;z-index:2516838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-.7pt,38.05pt" to="162.05pt,3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" strokecolor="black [3213]" strokeweight=".5pt">
                      <v:stroke joinstyle="miter"/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  <w:p w:rsidR="003D6ACB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D6ACB" w:rsidRPr="003C14C2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82816" behindDoc="0" locked="0" layoutInCell="1" allowOverlap="1" wp14:anchorId="4E07C9DB" wp14:editId="1BD7BB7D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313054</wp:posOffset>
                      </wp:positionV>
                      <wp:extent cx="2066925" cy="0"/>
                      <wp:effectExtent l="0" t="0" r="0" b="0"/>
                      <wp:wrapNone/>
                      <wp:docPr id="42" name="Прямая соединительная линия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7FFA28" id="Прямая соединительная линия 42" o:spid="_x0000_s1026" style="position:absolute;z-index:2516828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0,24.65pt" to="162.75pt,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" strokecolor="black [3213]" strokeweight=".5pt">
                      <v:stroke joinstyle="miter"/>
                      <o:lock v:ext="edit" shapetype="f"/>
                      <w10:wrap anchory="page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84864" behindDoc="0" locked="0" layoutInCell="1" allowOverlap="1" wp14:anchorId="3E407796" wp14:editId="4A3892C7">
                      <wp:simplePos x="0" y="0"/>
                      <wp:positionH relativeFrom="column">
                        <wp:posOffset>635</wp:posOffset>
                      </wp:positionH>
                      <wp:positionV relativeFrom="page">
                        <wp:posOffset>647699</wp:posOffset>
                      </wp:positionV>
                      <wp:extent cx="2066925" cy="0"/>
                      <wp:effectExtent l="0" t="0" r="0" b="0"/>
                      <wp:wrapNone/>
                      <wp:docPr id="43" name="Прямая соединительная линия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5D5E9B" id="Прямая соединительная линия 43" o:spid="_x0000_s1026" style="position:absolute;z-index:251684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.05pt,51pt" to="162.8pt,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" strokecolor="black [3213]" strokeweight=".5pt">
                      <v:stroke joinstyle="miter"/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  <w:p w:rsidR="003D6ACB" w:rsidRPr="003C14C2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86912" behindDoc="0" locked="0" layoutInCell="1" allowOverlap="1" wp14:anchorId="7763BB99" wp14:editId="4820DE95">
                      <wp:simplePos x="0" y="0"/>
                      <wp:positionH relativeFrom="column">
                        <wp:posOffset>1409700</wp:posOffset>
                      </wp:positionH>
                      <wp:positionV relativeFrom="page">
                        <wp:posOffset>797559</wp:posOffset>
                      </wp:positionV>
                      <wp:extent cx="695325" cy="0"/>
                      <wp:effectExtent l="0" t="0" r="0" b="0"/>
                      <wp:wrapNone/>
                      <wp:docPr id="45" name="Прямая соединительная линия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95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4070EE" id="Прямая соединительная линия 45" o:spid="_x0000_s1026" style="position:absolute;z-index:2516869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111pt,62.8pt" to="165.75pt,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" strokecolor="black [3200]" strokeweight=".5pt">
                      <v:stroke joinstyle="miter"/>
                      <o:lock v:ext="edit" shapetype="f"/>
                      <w10:wrap anchory="page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85888" behindDoc="0" locked="0" layoutInCell="1" allowOverlap="1" wp14:anchorId="3007D9AA" wp14:editId="383618F0">
                      <wp:simplePos x="0" y="0"/>
                      <wp:positionH relativeFrom="column">
                        <wp:posOffset>867410</wp:posOffset>
                      </wp:positionH>
                      <wp:positionV relativeFrom="page">
                        <wp:posOffset>797559</wp:posOffset>
                      </wp:positionV>
                      <wp:extent cx="428625" cy="0"/>
                      <wp:effectExtent l="0" t="0" r="0" b="0"/>
                      <wp:wrapNone/>
                      <wp:docPr id="44" name="Прямая соединительная линия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286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FB403C" id="Прямая соединительная линия 44" o:spid="_x0000_s1026" style="position:absolute;z-index:2516858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68.3pt,62.8pt" to="102.05pt,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" strokecolor="black [3200]" strokeweight=".5pt">
                      <v:stroke joinstyle="miter"/>
                      <o:lock v:ext="edit" shapetype="f"/>
                      <w10:wrap anchory="page"/>
                    </v:line>
                  </w:pict>
                </mc:Fallback>
              </mc:AlternateContent>
            </w:r>
            <w:r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Паспорт: серия              №</w:t>
            </w:r>
          </w:p>
          <w:p w:rsidR="003D6ACB" w:rsidRPr="003C14C2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87936" behindDoc="0" locked="0" layoutInCell="1" allowOverlap="1" wp14:anchorId="0E678249" wp14:editId="33FDEEDB">
                      <wp:simplePos x="0" y="0"/>
                      <wp:positionH relativeFrom="column">
                        <wp:posOffset>657860</wp:posOffset>
                      </wp:positionH>
                      <wp:positionV relativeFrom="page">
                        <wp:posOffset>970279</wp:posOffset>
                      </wp:positionV>
                      <wp:extent cx="1419225" cy="0"/>
                      <wp:effectExtent l="0" t="0" r="0" b="0"/>
                      <wp:wrapNone/>
                      <wp:docPr id="46" name="Прямая соединительная линия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4192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B53BF0" id="Прямая соединительная линия 46" o:spid="_x0000_s1026" style="position:absolute;flip:y;z-index:251687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margin;mso-height-relative:margin" from="51.8pt,76.4pt" to="163.55pt,7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" strokecolor="black [3213]" strokeweight=".5pt">
                      <v:stroke joinstyle="miter"/>
                      <o:lock v:ext="edit" shapetype="f"/>
                      <w10:wrap anchory="page"/>
                    </v:line>
                  </w:pict>
                </mc:Fallback>
              </mc:AlternateContent>
            </w:r>
            <w:r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Выдан кем: </w:t>
            </w:r>
          </w:p>
          <w:p w:rsidR="003D6ACB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D6ACB" w:rsidRPr="003C14C2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noProof/>
                <w:sz w:val="19"/>
                <w:szCs w:val="19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700224" behindDoc="0" locked="0" layoutInCell="1" allowOverlap="1" wp14:anchorId="2FC11436" wp14:editId="1D312E7E">
                      <wp:simplePos x="0" y="0"/>
                      <wp:positionH relativeFrom="column">
                        <wp:posOffset>10160</wp:posOffset>
                      </wp:positionH>
                      <wp:positionV relativeFrom="page">
                        <wp:posOffset>1307464</wp:posOffset>
                      </wp:positionV>
                      <wp:extent cx="2066925" cy="0"/>
                      <wp:effectExtent l="0" t="0" r="0" b="0"/>
                      <wp:wrapNone/>
                      <wp:docPr id="4" name="Прямая соединительная линия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0F3295" id="Прямая соединительная линия 48" o:spid="_x0000_s1026" style="position:absolute;z-index:2517002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.8pt,102.95pt" to="163.55pt,10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" strokecolor="black [3213]" strokeweight=".5pt">
                      <v:stroke joinstyle="miter"/>
                      <o:lock v:ext="edit" shapetype="f"/>
                      <w10:wrap anchory="page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88960" behindDoc="0" locked="0" layoutInCell="1" allowOverlap="1" wp14:anchorId="02D14735" wp14:editId="31A56EE8">
                      <wp:simplePos x="0" y="0"/>
                      <wp:positionH relativeFrom="column">
                        <wp:posOffset>10160</wp:posOffset>
                      </wp:positionH>
                      <wp:positionV relativeFrom="page">
                        <wp:posOffset>1144269</wp:posOffset>
                      </wp:positionV>
                      <wp:extent cx="2066925" cy="0"/>
                      <wp:effectExtent l="0" t="0" r="0" b="0"/>
                      <wp:wrapNone/>
                      <wp:docPr id="48" name="Прямая соединительная линия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175773" id="Прямая соединительная линия 48" o:spid="_x0000_s1026" style="position:absolute;z-index:2516889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.8pt,90.1pt" to="163.55pt,9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" strokecolor="black [3213]" strokeweight=".5pt">
                      <v:stroke joinstyle="miter"/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  <w:p w:rsidR="003D6ACB" w:rsidRPr="003C14C2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91008" behindDoc="0" locked="0" layoutInCell="1" allowOverlap="1" wp14:anchorId="329C8C08" wp14:editId="3AB4DFE8">
                      <wp:simplePos x="0" y="0"/>
                      <wp:positionH relativeFrom="column">
                        <wp:posOffset>715010</wp:posOffset>
                      </wp:positionH>
                      <wp:positionV relativeFrom="page">
                        <wp:posOffset>1473834</wp:posOffset>
                      </wp:positionV>
                      <wp:extent cx="1343025" cy="0"/>
                      <wp:effectExtent l="0" t="0" r="0" b="0"/>
                      <wp:wrapNone/>
                      <wp:docPr id="49" name="Прямая соединительная линия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3430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BBF4EE" id="Прямая соединительная линия 49" o:spid="_x0000_s1026" style="position:absolute;flip:y;z-index:2516910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margin;mso-height-relative:margin" from="56.3pt,116.05pt" to="162.05pt,1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" strokecolor="black [3213]" strokeweight=".5pt">
                      <v:stroke joinstyle="miter"/>
                      <o:lock v:ext="edit" shapetype="f"/>
                      <w10:wrap anchory="page"/>
                    </v:line>
                  </w:pict>
                </mc:Fallback>
              </mc:AlternateContent>
            </w:r>
            <w:proofErr w:type="gramStart"/>
            <w:r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Выдан</w:t>
            </w:r>
            <w:proofErr w:type="gramEnd"/>
            <w:r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когда:</w:t>
            </w:r>
          </w:p>
          <w:p w:rsidR="003D6ACB" w:rsidRPr="003C14C2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89984" behindDoc="0" locked="0" layoutInCell="1" allowOverlap="1" wp14:anchorId="47FE8852" wp14:editId="0AC07EBE">
                      <wp:simplePos x="0" y="0"/>
                      <wp:positionH relativeFrom="column">
                        <wp:posOffset>1072515</wp:posOffset>
                      </wp:positionH>
                      <wp:positionV relativeFrom="page">
                        <wp:posOffset>1645284</wp:posOffset>
                      </wp:positionV>
                      <wp:extent cx="975995" cy="0"/>
                      <wp:effectExtent l="0" t="0" r="0" b="0"/>
                      <wp:wrapNone/>
                      <wp:docPr id="47" name="Прямая соединительная линия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97599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19B1F8" id="Прямая соединительная линия 47" o:spid="_x0000_s1026" style="position:absolute;z-index:251689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84.45pt,129.55pt" to="161.3pt,1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" strokecolor="black [3213]" strokeweight=".5pt">
                      <v:stroke joinstyle="miter"/>
                      <o:lock v:ext="edit" shapetype="f"/>
                      <w10:wrap anchory="page"/>
                    </v:line>
                  </w:pict>
                </mc:Fallback>
              </mc:AlternateContent>
            </w:r>
            <w:r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Адрес регистрации: </w:t>
            </w:r>
          </w:p>
          <w:p w:rsidR="003D6ACB" w:rsidRPr="003C14C2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93056" behindDoc="0" locked="0" layoutInCell="1" allowOverlap="1" wp14:anchorId="15CB0768" wp14:editId="28E7E617">
                      <wp:simplePos x="0" y="0"/>
                      <wp:positionH relativeFrom="column">
                        <wp:posOffset>-18415</wp:posOffset>
                      </wp:positionH>
                      <wp:positionV relativeFrom="page">
                        <wp:posOffset>1818004</wp:posOffset>
                      </wp:positionV>
                      <wp:extent cx="2066925" cy="0"/>
                      <wp:effectExtent l="0" t="0" r="0" b="0"/>
                      <wp:wrapNone/>
                      <wp:docPr id="51" name="Прямая соединительная линия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501183" id="Прямая соединительная линия 51" o:spid="_x0000_s1026" style="position:absolute;z-index:2516930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-1.45pt,143.15pt" to="161.3pt,1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" strokecolor="black [3213]" strokeweight=".5pt">
                      <v:stroke joinstyle="miter"/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  <w:p w:rsidR="003D6ACB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94080" behindDoc="0" locked="0" layoutInCell="1" allowOverlap="1" wp14:anchorId="6372DADE" wp14:editId="484360AC">
                      <wp:simplePos x="0" y="0"/>
                      <wp:positionH relativeFrom="column">
                        <wp:posOffset>-18415</wp:posOffset>
                      </wp:positionH>
                      <wp:positionV relativeFrom="page">
                        <wp:posOffset>1978659</wp:posOffset>
                      </wp:positionV>
                      <wp:extent cx="2066925" cy="0"/>
                      <wp:effectExtent l="0" t="0" r="0" b="0"/>
                      <wp:wrapNone/>
                      <wp:docPr id="52" name="Прямая соединительная линия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700587" id="Прямая соединительная линия 52" o:spid="_x0000_s1026" style="position:absolute;z-index:2516940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-1.45pt,155.8pt" to="161.3pt,1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" strokecolor="black [3213]" strokeweight=".5pt">
                      <v:stroke joinstyle="miter"/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  <w:p w:rsidR="003D6ACB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95104" behindDoc="0" locked="0" layoutInCell="1" allowOverlap="1" wp14:anchorId="5BE08125" wp14:editId="4EC76067">
                      <wp:simplePos x="0" y="0"/>
                      <wp:positionH relativeFrom="column">
                        <wp:posOffset>1066800</wp:posOffset>
                      </wp:positionH>
                      <wp:positionV relativeFrom="page">
                        <wp:posOffset>2169159</wp:posOffset>
                      </wp:positionV>
                      <wp:extent cx="1038225" cy="0"/>
                      <wp:effectExtent l="0" t="0" r="0" b="0"/>
                      <wp:wrapNone/>
                      <wp:docPr id="53" name="Прямая соединительная линия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F71959" id="Прямая соединительная линия 53" o:spid="_x0000_s1026" style="position:absolute;flip:y;z-index:2516951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margin;mso-height-relative:margin" from="84pt,170.8pt" to="165.75pt,1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" strokecolor="black [3213]" strokeweight=".5pt">
                      <v:stroke joinstyle="miter"/>
                      <o:lock v:ext="edit" shapetype="f"/>
                      <w10:wrap anchory="page"/>
                    </v:line>
                  </w:pict>
                </mc:Fallback>
              </mc:AlternateContent>
            </w:r>
            <w:r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Адрес проживания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</w:p>
          <w:p w:rsidR="003D6ACB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D6ACB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D6ACB" w:rsidRPr="003C14C2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96128" behindDoc="0" locked="0" layoutInCell="1" allowOverlap="1" wp14:anchorId="51CA21D7" wp14:editId="52810773">
                      <wp:simplePos x="0" y="0"/>
                      <wp:positionH relativeFrom="column">
                        <wp:posOffset>10160</wp:posOffset>
                      </wp:positionH>
                      <wp:positionV relativeFrom="page">
                        <wp:posOffset>2340609</wp:posOffset>
                      </wp:positionV>
                      <wp:extent cx="2066925" cy="0"/>
                      <wp:effectExtent l="0" t="0" r="0" b="0"/>
                      <wp:wrapNone/>
                      <wp:docPr id="3" name="Прямая соединительная линия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3280AB" id="Прямая соединительная линия 55" o:spid="_x0000_s1026" style="position:absolute;z-index:2516961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.8pt,184.3pt" to="163.55pt,1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" strokecolor="black [3213]" strokeweight=".5pt">
                      <v:stroke joinstyle="miter"/>
                      <o:lock v:ext="edit" shapetype="f"/>
                      <w10:wrap anchory="page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Cs/>
                <w:noProof/>
                <w:sz w:val="19"/>
                <w:szCs w:val="19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99200" behindDoc="0" locked="0" layoutInCell="1" allowOverlap="1" wp14:anchorId="3B07B885" wp14:editId="323E95D1">
                      <wp:simplePos x="0" y="0"/>
                      <wp:positionH relativeFrom="column">
                        <wp:posOffset>10160</wp:posOffset>
                      </wp:positionH>
                      <wp:positionV relativeFrom="page">
                        <wp:posOffset>2493009</wp:posOffset>
                      </wp:positionV>
                      <wp:extent cx="2066925" cy="0"/>
                      <wp:effectExtent l="0" t="0" r="0" b="0"/>
                      <wp:wrapNone/>
                      <wp:docPr id="55" name="Прямая соединительная линия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29BFAA" id="Прямая соединительная линия 55" o:spid="_x0000_s1026" style="position:absolute;z-index:2516992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.8pt,196.3pt" to="163.55pt,19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" strokecolor="black [3213]" strokeweight=".5pt">
                      <v:stroke joinstyle="miter"/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  <w:p w:rsidR="003D6ACB" w:rsidRPr="003C14C2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606420D" wp14:editId="5920BF5E">
                      <wp:simplePos x="0" y="0"/>
                      <wp:positionH relativeFrom="column">
                        <wp:posOffset>499745</wp:posOffset>
                      </wp:positionH>
                      <wp:positionV relativeFrom="page">
                        <wp:posOffset>2826385</wp:posOffset>
                      </wp:positionV>
                      <wp:extent cx="1567815" cy="0"/>
                      <wp:effectExtent l="12700" t="12065" r="10160" b="6985"/>
                      <wp:wrapNone/>
                      <wp:docPr id="2" name="Line 2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5678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9C33DC" id="Line 261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9.35pt,222.55pt" to="162.8pt,2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" strokecolor="black [3213]">
                      <w10:wrap anchory="page"/>
                    </v:line>
                  </w:pict>
                </mc:Fallback>
              </mc:AlternateContent>
            </w:r>
            <w:r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:rsidR="003D6ACB" w:rsidRPr="003C14C2" w:rsidRDefault="003D6ACB" w:rsidP="00031DD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noProof/>
                <w:sz w:val="19"/>
                <w:szCs w:val="19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85A6066" wp14:editId="1E310E6F">
                      <wp:simplePos x="0" y="0"/>
                      <wp:positionH relativeFrom="column">
                        <wp:posOffset>404495</wp:posOffset>
                      </wp:positionH>
                      <wp:positionV relativeFrom="page">
                        <wp:posOffset>2988310</wp:posOffset>
                      </wp:positionV>
                      <wp:extent cx="1672590" cy="0"/>
                      <wp:effectExtent l="12700" t="12065" r="10160" b="6985"/>
                      <wp:wrapNone/>
                      <wp:docPr id="1" name="Line 2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725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749C3C" id="Line 267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1.85pt,235.3pt" to="163.55pt,2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" strokecolor="black [3213]">
                      <w10:wrap anchory="page"/>
                    </v:line>
                  </w:pict>
                </mc:Fallback>
              </mc:AlternateContent>
            </w:r>
            <w:r w:rsidRPr="003C14C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3C14C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Pr="003C14C2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 xml:space="preserve"> </w:t>
            </w:r>
          </w:p>
          <w:p w:rsidR="003D6ACB" w:rsidRDefault="003D6ACB" w:rsidP="00031DD5">
            <w:pPr>
              <w:adjustRightInd w:val="0"/>
              <w:spacing w:line="276" w:lineRule="auto"/>
              <w:ind w:right="-220"/>
              <w:rPr>
                <w:rFonts w:ascii="Times New Roman" w:eastAsia="Times New Roman" w:hAnsi="Times New Roman" w:cs="Times New Roman"/>
                <w:bCs/>
                <w:color w:val="000000"/>
                <w:position w:val="-1"/>
                <w:sz w:val="20"/>
                <w:szCs w:val="20"/>
                <w:lang w:eastAsia="ru-RU"/>
              </w:rPr>
            </w:pPr>
            <w:r w:rsidRPr="003C14C2">
              <w:rPr>
                <w:rFonts w:ascii="Times New Roman" w:eastAsia="Times New Roman" w:hAnsi="Times New Roman" w:cs="Times New Roman"/>
                <w:bCs/>
                <w:color w:val="000000"/>
                <w:position w:val="-1"/>
                <w:sz w:val="20"/>
                <w:szCs w:val="20"/>
                <w:lang w:eastAsia="ru-RU"/>
              </w:rPr>
              <w:t xml:space="preserve">                     </w:t>
            </w:r>
          </w:p>
          <w:p w:rsidR="003D6ACB" w:rsidRPr="003C14C2" w:rsidRDefault="003D6ACB" w:rsidP="00031DD5">
            <w:pPr>
              <w:adjustRightInd w:val="0"/>
              <w:spacing w:line="276" w:lineRule="auto"/>
              <w:ind w:right="-220"/>
              <w:rPr>
                <w:rFonts w:ascii="Times New Roman" w:eastAsia="Times New Roman" w:hAnsi="Times New Roman" w:cs="Times New Roman"/>
                <w:bCs/>
                <w:color w:val="000000"/>
                <w:position w:val="-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97152" behindDoc="0" locked="0" layoutInCell="1" allowOverlap="1" wp14:anchorId="5B0388F2" wp14:editId="31A996D7">
                      <wp:simplePos x="0" y="0"/>
                      <wp:positionH relativeFrom="column">
                        <wp:posOffset>28575</wp:posOffset>
                      </wp:positionH>
                      <wp:positionV relativeFrom="page">
                        <wp:posOffset>3332479</wp:posOffset>
                      </wp:positionV>
                      <wp:extent cx="2066925" cy="0"/>
                      <wp:effectExtent l="0" t="0" r="0" b="0"/>
                      <wp:wrapNone/>
                      <wp:docPr id="54" name="Прямая соединительная линия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9A7C54" id="Прямая соединительная линия 54" o:spid="_x0000_s1026" style="position:absolute;z-index:2516971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2.25pt,262.4pt" to="165pt,26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" strokecolor="black [3213]" strokeweight=".5pt">
                      <v:stroke joinstyle="miter"/>
                      <o:lock v:ext="edit" shapetype="f"/>
                      <w10:wrap anchory="page"/>
                    </v:line>
                  </w:pict>
                </mc:Fallback>
              </mc:AlternateContent>
            </w:r>
            <w:r w:rsidRPr="003C14C2">
              <w:rPr>
                <w:rFonts w:ascii="Times New Roman" w:eastAsia="Times New Roman" w:hAnsi="Times New Roman" w:cs="Times New Roman"/>
                <w:bCs/>
                <w:color w:val="000000"/>
                <w:position w:val="-1"/>
                <w:sz w:val="20"/>
                <w:szCs w:val="20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position w:val="-1"/>
                <w:sz w:val="20"/>
                <w:szCs w:val="20"/>
                <w:lang w:eastAsia="ru-RU"/>
              </w:rPr>
              <w:t xml:space="preserve">                /</w:t>
            </w:r>
          </w:p>
          <w:p w:rsidR="003D6ACB" w:rsidRPr="00892EC6" w:rsidRDefault="003D6ACB" w:rsidP="00031DD5">
            <w:pPr>
              <w:adjustRightInd w:val="0"/>
              <w:jc w:val="both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C14C2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20"/>
                <w:szCs w:val="20"/>
                <w:lang w:eastAsia="ru-RU"/>
              </w:rPr>
              <w:t xml:space="preserve">   </w:t>
            </w:r>
            <w:r w:rsidRPr="003C14C2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20"/>
                <w:szCs w:val="20"/>
                <w:lang w:eastAsia="ru-RU"/>
              </w:rPr>
              <w:t xml:space="preserve">  </w:t>
            </w:r>
            <w:r w:rsidRPr="00125837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16"/>
                <w:szCs w:val="16"/>
                <w:lang w:eastAsia="ru-RU"/>
              </w:rPr>
              <w:t>(подпись)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16"/>
                <w:szCs w:val="16"/>
                <w:lang w:eastAsia="ru-RU"/>
              </w:rPr>
              <w:t xml:space="preserve"> </w:t>
            </w:r>
            <w:r w:rsidRPr="00125837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16"/>
                <w:szCs w:val="16"/>
                <w:lang w:eastAsia="ru-RU"/>
              </w:rPr>
              <w:t>(Ф.И.О.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16"/>
                <w:szCs w:val="16"/>
                <w:lang w:eastAsia="ru-RU"/>
              </w:rPr>
              <w:t xml:space="preserve"> Обучающегося</w:t>
            </w:r>
            <w:r w:rsidRPr="00DB7500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18"/>
                <w:szCs w:val="18"/>
                <w:lang w:eastAsia="ru-RU"/>
              </w:rPr>
              <w:t>)</w:t>
            </w:r>
            <w:r w:rsidRPr="00892EC6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20"/>
                <w:szCs w:val="20"/>
                <w:lang w:eastAsia="ru-RU"/>
              </w:rPr>
              <w:t xml:space="preserve">  </w:t>
            </w:r>
          </w:p>
        </w:tc>
      </w:tr>
      <w:bookmarkEnd w:id="1"/>
    </w:tbl>
    <w:p w:rsidR="003D6ACB" w:rsidRPr="007E0911" w:rsidRDefault="003D6ACB" w:rsidP="003D6A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</w:rPr>
      </w:pPr>
    </w:p>
    <w:p w:rsidR="003D6ACB" w:rsidRPr="007E0911" w:rsidRDefault="003D6ACB" w:rsidP="003D6A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С Уставом Исполнителя, лицензией на право ведения образовательной деятельности с приложениями, Порядком оказания платных образовательных услуг, Правилами внутреннего распорядка обучающихся, Правилами приёма, Правилами оказания платных образовательных услуг, утвержденными </w:t>
      </w:r>
      <w:r>
        <w:rPr>
          <w:rFonts w:ascii="Times New Roman" w:hAnsi="Times New Roman" w:cs="Times New Roman"/>
          <w:sz w:val="19"/>
          <w:szCs w:val="19"/>
        </w:rPr>
        <w:t>П</w:t>
      </w:r>
      <w:r w:rsidRPr="007E0911">
        <w:rPr>
          <w:rFonts w:ascii="Times New Roman" w:hAnsi="Times New Roman" w:cs="Times New Roman"/>
          <w:sz w:val="19"/>
          <w:szCs w:val="19"/>
        </w:rPr>
        <w:t>остановлением Правительства Российской Федерации от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A55E14">
        <w:rPr>
          <w:rFonts w:ascii="Times New Roman" w:hAnsi="Times New Roman" w:cs="Times New Roman"/>
          <w:sz w:val="18"/>
          <w:szCs w:val="18"/>
        </w:rPr>
        <w:t xml:space="preserve">15.09.2020 г. № </w:t>
      </w:r>
      <w:r w:rsidRPr="00A55E14">
        <w:rPr>
          <w:rFonts w:ascii="Times New Roman" w:hAnsi="Times New Roman" w:cs="Times New Roman"/>
          <w:sz w:val="19"/>
          <w:szCs w:val="19"/>
        </w:rPr>
        <w:t>1441 «Об утверждении Правил оказания платных образовательных услуг»</w:t>
      </w:r>
      <w:r>
        <w:rPr>
          <w:rFonts w:ascii="Times New Roman" w:hAnsi="Times New Roman" w:cs="Times New Roman"/>
          <w:sz w:val="19"/>
          <w:szCs w:val="19"/>
        </w:rPr>
        <w:t xml:space="preserve">, </w:t>
      </w:r>
      <w:r w:rsidRPr="007E0911">
        <w:rPr>
          <w:rFonts w:ascii="Times New Roman" w:hAnsi="Times New Roman" w:cs="Times New Roman"/>
          <w:sz w:val="19"/>
          <w:szCs w:val="19"/>
        </w:rPr>
        <w:t xml:space="preserve">Правилами предоставления и отмены скидок и льгот по оплате обучения, перечнем образовательных услуг, стоимость которых включена в основную плату по Договору, стоимостью образовательных услуг, оказываемых за основную плату по Договору, формой документа, выдаваемого по окончании обучения и учебным планом, графиком выхода на сессию, технологией обучения ознакомлен и ознакомлен (-а) и согласен (-а). </w:t>
      </w:r>
    </w:p>
    <w:tbl>
      <w:tblPr>
        <w:tblW w:w="9531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3578"/>
        <w:gridCol w:w="5953"/>
      </w:tblGrid>
      <w:tr w:rsidR="003D6ACB" w:rsidRPr="00E9477D" w:rsidTr="00031DD5">
        <w:tc>
          <w:tcPr>
            <w:tcW w:w="3578" w:type="dxa"/>
          </w:tcPr>
          <w:p w:rsidR="003D6ACB" w:rsidRDefault="003D6ACB" w:rsidP="00031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4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«__» __________ 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2__</w:t>
            </w:r>
            <w:r w:rsidRPr="00E94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</w:t>
            </w:r>
            <w:r w:rsidRPr="00E94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3D6ACB" w:rsidRPr="00E9477D" w:rsidRDefault="003D6ACB" w:rsidP="00031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53" w:type="dxa"/>
          </w:tcPr>
          <w:p w:rsidR="003D6ACB" w:rsidRPr="00E9477D" w:rsidRDefault="003D6ACB" w:rsidP="00031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3544"/>
                <w:tab w:val="right" w:pos="5386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4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________________         </w:t>
            </w:r>
            <w:r w:rsidRPr="00E9170D">
              <w:rPr>
                <w:rFonts w:ascii="Times New Roman" w:hAnsi="Times New Roman"/>
                <w:i/>
                <w:sz w:val="18"/>
                <w:szCs w:val="18"/>
                <w:u w:val="single"/>
              </w:rPr>
              <w:tab/>
            </w:r>
            <w:r w:rsidRPr="00E9170D">
              <w:rPr>
                <w:rFonts w:ascii="Times New Roman" w:hAnsi="Times New Roman"/>
                <w:i/>
                <w:sz w:val="18"/>
                <w:szCs w:val="18"/>
                <w:u w:val="single"/>
              </w:rPr>
              <w:tab/>
            </w:r>
          </w:p>
          <w:p w:rsidR="003D6ACB" w:rsidRPr="00E9477D" w:rsidRDefault="003D6ACB" w:rsidP="00031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477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  </w:t>
            </w:r>
            <w:r w:rsidRPr="00E9477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(</w:t>
            </w:r>
            <w:proofErr w:type="gramStart"/>
            <w:r w:rsidRPr="00E9477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подпись)   </w:t>
            </w:r>
            <w:proofErr w:type="gramEnd"/>
            <w:r w:rsidRPr="00E9477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              (Ф. И.О. Заказчика/представителя)</w:t>
            </w:r>
          </w:p>
          <w:p w:rsidR="003D6ACB" w:rsidRPr="00E9477D" w:rsidRDefault="003D6ACB" w:rsidP="00031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D6ACB" w:rsidRPr="00E9477D" w:rsidTr="00031DD5">
        <w:trPr>
          <w:trHeight w:val="619"/>
        </w:trPr>
        <w:tc>
          <w:tcPr>
            <w:tcW w:w="3578" w:type="dxa"/>
          </w:tcPr>
          <w:p w:rsidR="003D6ACB" w:rsidRPr="00E9477D" w:rsidRDefault="003D6ACB" w:rsidP="00031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4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«__» __________ 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2__</w:t>
            </w:r>
            <w:r w:rsidRPr="00E94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  <w:r w:rsidRPr="00E94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5953" w:type="dxa"/>
          </w:tcPr>
          <w:p w:rsidR="003D6ACB" w:rsidRPr="00E9477D" w:rsidRDefault="003D6ACB" w:rsidP="00031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3544"/>
                <w:tab w:val="right" w:pos="5386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4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________________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</w:t>
            </w:r>
            <w:r w:rsidRPr="00E94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Pr="00E9170D">
              <w:rPr>
                <w:rFonts w:ascii="Times New Roman" w:hAnsi="Times New Roman"/>
                <w:i/>
                <w:sz w:val="18"/>
                <w:szCs w:val="18"/>
                <w:u w:val="single"/>
              </w:rPr>
              <w:tab/>
            </w:r>
            <w:r w:rsidRPr="00E9170D">
              <w:rPr>
                <w:rFonts w:ascii="Times New Roman" w:hAnsi="Times New Roman"/>
                <w:i/>
                <w:sz w:val="18"/>
                <w:szCs w:val="18"/>
                <w:u w:val="single"/>
              </w:rPr>
              <w:tab/>
            </w:r>
          </w:p>
          <w:p w:rsidR="003D6ACB" w:rsidRPr="00E9477D" w:rsidRDefault="003D6ACB" w:rsidP="00031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0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477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    (подпись)</w:t>
            </w:r>
            <w:r w:rsidRPr="00E9477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ab/>
            </w:r>
            <w:r w:rsidRPr="00E9477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ab/>
              <w:t xml:space="preserve"> (Ф. И. О. Обучающегося)</w:t>
            </w:r>
          </w:p>
        </w:tc>
      </w:tr>
    </w:tbl>
    <w:p w:rsidR="003D6ACB" w:rsidRDefault="003D6ACB" w:rsidP="003D6ACB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</w:p>
    <w:p w:rsidR="003D6ACB" w:rsidRPr="00B1598F" w:rsidRDefault="003D6ACB" w:rsidP="003D6ACB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73B69">
        <w:rPr>
          <w:rFonts w:ascii="Times New Roman" w:hAnsi="Times New Roman" w:cs="Times New Roman"/>
          <w:sz w:val="16"/>
          <w:szCs w:val="16"/>
        </w:rPr>
        <w:t>Ежемесячная оплата за оказание образовательных услуг возможна на основании заявления</w:t>
      </w:r>
      <w:r>
        <w:rPr>
          <w:rFonts w:ascii="Times New Roman" w:hAnsi="Times New Roman" w:cs="Times New Roman"/>
          <w:sz w:val="16"/>
          <w:szCs w:val="16"/>
        </w:rPr>
        <w:t xml:space="preserve"> со стороны </w:t>
      </w:r>
      <w:r w:rsidRPr="00873B69">
        <w:rPr>
          <w:rFonts w:ascii="Times New Roman" w:hAnsi="Times New Roman" w:cs="Times New Roman"/>
          <w:sz w:val="16"/>
          <w:szCs w:val="16"/>
        </w:rPr>
        <w:t>заказчика посредством заключения дополнительного соглашения к договору</w:t>
      </w:r>
    </w:p>
    <w:p w:rsidR="003D6ACB" w:rsidRPr="00935055" w:rsidRDefault="003D6ACB" w:rsidP="003D6ACB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16"/>
          <w:szCs w:val="16"/>
        </w:rPr>
      </w:pPr>
    </w:p>
    <w:p w:rsidR="00CF5740" w:rsidRPr="003D6ACB" w:rsidRDefault="00CF5740" w:rsidP="003D6ACB"/>
    <w:sectPr w:rsidR="00CF5740" w:rsidRPr="003D6ACB" w:rsidSect="00DC3821">
      <w:pgSz w:w="11906" w:h="16838"/>
      <w:pgMar w:top="1134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5D3C76"/>
    <w:multiLevelType w:val="hybridMultilevel"/>
    <w:tmpl w:val="1E502936"/>
    <w:lvl w:ilvl="0" w:tplc="9E00DC64">
      <w:start w:val="1"/>
      <w:numFmt w:val="bullet"/>
      <w:lvlText w:val=""/>
      <w:lvlJc w:val="left"/>
      <w:pPr>
        <w:ind w:left="1481" w:hanging="360"/>
      </w:pPr>
      <w:rPr>
        <w:rFonts w:ascii="Symbol" w:hAnsi="Symbol" w:hint="default"/>
      </w:rPr>
    </w:lvl>
    <w:lvl w:ilvl="1" w:tplc="9E00DC64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57D"/>
    <w:rsid w:val="003A1534"/>
    <w:rsid w:val="003D6ACB"/>
    <w:rsid w:val="005274E2"/>
    <w:rsid w:val="00591DA5"/>
    <w:rsid w:val="006061A9"/>
    <w:rsid w:val="00907881"/>
    <w:rsid w:val="009430DA"/>
    <w:rsid w:val="00BB457D"/>
    <w:rsid w:val="00CF5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2E3BF4-F08A-4F0E-9538-98377C612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D6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3D6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D6ACB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2904</Words>
  <Characters>16553</Characters>
  <Application>Microsoft Office Word</Application>
  <DocSecurity>0</DocSecurity>
  <Lines>137</Lines>
  <Paragraphs>38</Paragraphs>
  <ScaleCrop>false</ScaleCrop>
  <Company/>
  <LinksUpToDate>false</LinksUpToDate>
  <CharactersWithSpaces>19419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2025-03-01T09:32:00Z</dcterms:created>
  <dcterms:modified xsi:type="dcterms:W3CDTF">2026-03-07T15:15:00Z</dcterms:modified>
</cp:coreProperties>
</file>